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29F3F" w14:textId="11F8B635" w:rsidR="007A1683" w:rsidRPr="006050E9" w:rsidRDefault="007A1683" w:rsidP="00B64CEF">
      <w:pPr>
        <w:widowControl w:val="0"/>
        <w:autoSpaceDE w:val="0"/>
        <w:autoSpaceDN w:val="0"/>
        <w:adjustRightInd w:val="0"/>
        <w:jc w:val="center"/>
        <w:rPr>
          <w:rFonts w:ascii="Eligible" w:hAnsi="Eligible" w:cs="Helvetica"/>
          <w:b/>
          <w:bCs/>
          <w:color w:val="141414"/>
          <w:sz w:val="56"/>
          <w:szCs w:val="56"/>
        </w:rPr>
      </w:pPr>
      <w:bookmarkStart w:id="0" w:name="_GoBack"/>
      <w:bookmarkEnd w:id="0"/>
      <w:r w:rsidRPr="006050E9">
        <w:rPr>
          <w:rFonts w:ascii="Eligible" w:hAnsi="Eligible" w:cs="Helvetica"/>
          <w:b/>
          <w:bCs/>
          <w:color w:val="141414"/>
          <w:sz w:val="56"/>
          <w:szCs w:val="56"/>
        </w:rPr>
        <w:t>From Harm to Calm</w:t>
      </w:r>
      <w:r w:rsidR="00DA2D46" w:rsidRPr="006050E9">
        <w:rPr>
          <w:rFonts w:ascii="Helvetica" w:hAnsi="Helvetica" w:cs="Helvetica"/>
          <w:sz w:val="56"/>
          <w:szCs w:val="56"/>
        </w:rPr>
        <w:t xml:space="preserve">  </w:t>
      </w:r>
    </w:p>
    <w:p w14:paraId="6DCE0A4A" w14:textId="742999F1" w:rsidR="00A84CCA" w:rsidRPr="006A624E" w:rsidRDefault="00A84CCA" w:rsidP="006A624E">
      <w:pPr>
        <w:widowControl w:val="0"/>
        <w:autoSpaceDE w:val="0"/>
        <w:autoSpaceDN w:val="0"/>
        <w:adjustRightInd w:val="0"/>
        <w:ind w:left="-426" w:firstLine="426"/>
        <w:jc w:val="center"/>
        <w:rPr>
          <w:rFonts w:ascii="Eligible" w:hAnsi="Eligible" w:cs="Helvetica"/>
          <w:b/>
          <w:bCs/>
          <w:color w:val="141414"/>
          <w:sz w:val="36"/>
          <w:szCs w:val="36"/>
        </w:rPr>
      </w:pPr>
      <w:r w:rsidRPr="00CF047F">
        <w:rPr>
          <w:rFonts w:ascii="Eligible" w:hAnsi="Eligible" w:cs="Helvetica"/>
          <w:b/>
          <w:bCs/>
          <w:color w:val="141414"/>
          <w:sz w:val="36"/>
          <w:szCs w:val="36"/>
        </w:rPr>
        <w:t xml:space="preserve">EMOTION REGULATION + SOCIAL </w:t>
      </w:r>
      <w:r w:rsidR="001B7597" w:rsidRPr="00CF047F">
        <w:rPr>
          <w:rFonts w:ascii="Eligible" w:hAnsi="Eligible" w:cs="Helvetica"/>
          <w:b/>
          <w:bCs/>
          <w:color w:val="141414"/>
          <w:sz w:val="36"/>
          <w:szCs w:val="36"/>
        </w:rPr>
        <w:t>SKILLS</w:t>
      </w:r>
    </w:p>
    <w:p w14:paraId="467A29A6" w14:textId="4660D3D2" w:rsidR="00E32C12" w:rsidRPr="00CF047F" w:rsidRDefault="00DA2D46" w:rsidP="00E32C12">
      <w:pPr>
        <w:widowControl w:val="0"/>
        <w:autoSpaceDE w:val="0"/>
        <w:autoSpaceDN w:val="0"/>
        <w:adjustRightInd w:val="0"/>
        <w:jc w:val="center"/>
        <w:rPr>
          <w:rFonts w:ascii="Eligible" w:hAnsi="Eligible" w:cs="Helvetica"/>
          <w:b/>
          <w:bCs/>
          <w:color w:val="306587"/>
          <w:sz w:val="36"/>
          <w:szCs w:val="36"/>
        </w:rPr>
      </w:pPr>
      <w:r>
        <w:rPr>
          <w:rFonts w:ascii="Eligible" w:hAnsi="Eligible" w:cs="Helvetica"/>
          <w:b/>
          <w:bCs/>
          <w:color w:val="306587"/>
          <w:sz w:val="36"/>
          <w:szCs w:val="36"/>
        </w:rPr>
        <w:t>Support group for teenage girls</w:t>
      </w:r>
    </w:p>
    <w:p w14:paraId="7546FD4D" w14:textId="77777777" w:rsidR="00CF047F" w:rsidRDefault="00CF047F" w:rsidP="00B64CEF">
      <w:pPr>
        <w:widowControl w:val="0"/>
        <w:autoSpaceDE w:val="0"/>
        <w:autoSpaceDN w:val="0"/>
        <w:adjustRightInd w:val="0"/>
        <w:rPr>
          <w:rFonts w:ascii="Helvetica" w:hAnsi="Helvetica" w:cs="Helvetica"/>
          <w:sz w:val="36"/>
          <w:szCs w:val="36"/>
        </w:rPr>
      </w:pPr>
    </w:p>
    <w:p w14:paraId="511A4A76" w14:textId="369911CF" w:rsidR="00A84CCA" w:rsidRPr="00B64CEF" w:rsidRDefault="00CF047F" w:rsidP="00B64CEF">
      <w:pPr>
        <w:widowControl w:val="0"/>
        <w:autoSpaceDE w:val="0"/>
        <w:autoSpaceDN w:val="0"/>
        <w:adjustRightInd w:val="0"/>
        <w:jc w:val="center"/>
        <w:rPr>
          <w:rFonts w:ascii="Helvetica" w:hAnsi="Helvetica" w:cs="Helvetica"/>
          <w:sz w:val="36"/>
          <w:szCs w:val="36"/>
        </w:rPr>
      </w:pPr>
      <w:r>
        <w:rPr>
          <w:rFonts w:ascii="Helvetica" w:hAnsi="Helvetica" w:cs="Helvetica"/>
          <w:noProof/>
          <w:sz w:val="36"/>
          <w:szCs w:val="36"/>
          <w:lang w:eastAsia="en-AU"/>
        </w:rPr>
        <w:drawing>
          <wp:inline distT="0" distB="0" distL="0" distR="0" wp14:anchorId="13104B38" wp14:editId="0F47D316">
            <wp:extent cx="3604260" cy="2198591"/>
            <wp:effectExtent l="0" t="0" r="254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en-girls-smiling-1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4311" cy="2210822"/>
                    </a:xfrm>
                    <a:prstGeom prst="rect">
                      <a:avLst/>
                    </a:prstGeom>
                  </pic:spPr>
                </pic:pic>
              </a:graphicData>
            </a:graphic>
          </wp:inline>
        </w:drawing>
      </w:r>
    </w:p>
    <w:p w14:paraId="3B8D4C97" w14:textId="77777777" w:rsidR="00C26BE7" w:rsidRDefault="00C26BE7" w:rsidP="00173F3A">
      <w:pPr>
        <w:widowControl w:val="0"/>
        <w:autoSpaceDE w:val="0"/>
        <w:autoSpaceDN w:val="0"/>
        <w:adjustRightInd w:val="0"/>
        <w:spacing w:before="240" w:after="240"/>
        <w:rPr>
          <w:rFonts w:ascii="Helvetica" w:hAnsi="Helvetica" w:cs="Helvetica"/>
          <w:b/>
          <w:bCs/>
          <w:color w:val="306587"/>
          <w:sz w:val="32"/>
          <w:szCs w:val="32"/>
        </w:rPr>
      </w:pPr>
    </w:p>
    <w:p w14:paraId="5A988624" w14:textId="54FB562F" w:rsidR="00E32C12" w:rsidRPr="00B34296" w:rsidRDefault="00A84CCA" w:rsidP="00173F3A">
      <w:pPr>
        <w:widowControl w:val="0"/>
        <w:autoSpaceDE w:val="0"/>
        <w:autoSpaceDN w:val="0"/>
        <w:adjustRightInd w:val="0"/>
        <w:spacing w:before="240" w:after="240"/>
        <w:rPr>
          <w:rFonts w:ascii="Helvetica" w:hAnsi="Helvetica" w:cs="Helvetica"/>
          <w:b/>
          <w:bCs/>
          <w:color w:val="306587"/>
          <w:sz w:val="32"/>
          <w:szCs w:val="32"/>
        </w:rPr>
      </w:pPr>
      <w:r w:rsidRPr="00B34296">
        <w:rPr>
          <w:rFonts w:ascii="Helvetica" w:hAnsi="Helvetica" w:cs="Helvetica"/>
          <w:b/>
          <w:bCs/>
          <w:color w:val="306587"/>
          <w:sz w:val="32"/>
          <w:szCs w:val="32"/>
        </w:rPr>
        <w:t xml:space="preserve">This group is for you if you </w:t>
      </w:r>
      <w:r w:rsidR="00E32C12" w:rsidRPr="00B34296">
        <w:rPr>
          <w:rFonts w:ascii="Helvetica" w:hAnsi="Helvetica" w:cs="Helvetica"/>
          <w:b/>
          <w:bCs/>
          <w:color w:val="306587"/>
          <w:sz w:val="32"/>
          <w:szCs w:val="32"/>
        </w:rPr>
        <w:t>experience:</w:t>
      </w:r>
    </w:p>
    <w:p w14:paraId="5139486E" w14:textId="3F34CCBE" w:rsidR="00A84CCA" w:rsidRPr="00B34296" w:rsidRDefault="00173F3A" w:rsidP="00173F3A">
      <w:pPr>
        <w:pStyle w:val="ListParagraph"/>
        <w:widowControl w:val="0"/>
        <w:numPr>
          <w:ilvl w:val="0"/>
          <w:numId w:val="2"/>
        </w:numPr>
        <w:autoSpaceDE w:val="0"/>
        <w:autoSpaceDN w:val="0"/>
        <w:adjustRightInd w:val="0"/>
        <w:spacing w:before="240" w:after="240"/>
        <w:contextualSpacing w:val="0"/>
        <w:rPr>
          <w:rFonts w:ascii="Helvetica" w:hAnsi="Helvetica" w:cs="Helvetica"/>
          <w:sz w:val="32"/>
          <w:szCs w:val="32"/>
        </w:rPr>
      </w:pPr>
      <w:r w:rsidRPr="00B34296">
        <w:rPr>
          <w:rFonts w:ascii="Helvetica" w:hAnsi="Helvetica" w:cs="Helvetica"/>
          <w:sz w:val="32"/>
          <w:szCs w:val="32"/>
        </w:rPr>
        <w:t>Intense emotions -- that are hard to manage OR n</w:t>
      </w:r>
      <w:r w:rsidR="00E32C12" w:rsidRPr="00B34296">
        <w:rPr>
          <w:rFonts w:ascii="Helvetica" w:hAnsi="Helvetica" w:cs="Helvetica"/>
          <w:sz w:val="32"/>
          <w:szCs w:val="32"/>
        </w:rPr>
        <w:t>umbness and an absence of emotion.</w:t>
      </w:r>
    </w:p>
    <w:p w14:paraId="34444B1A" w14:textId="19126CA6" w:rsidR="00A84CCA" w:rsidRPr="00B34296" w:rsidRDefault="00E32C12" w:rsidP="00CD3696">
      <w:pPr>
        <w:pStyle w:val="ListParagraph"/>
        <w:widowControl w:val="0"/>
        <w:numPr>
          <w:ilvl w:val="0"/>
          <w:numId w:val="2"/>
        </w:numPr>
        <w:autoSpaceDE w:val="0"/>
        <w:autoSpaceDN w:val="0"/>
        <w:adjustRightInd w:val="0"/>
        <w:spacing w:before="240" w:after="240"/>
        <w:contextualSpacing w:val="0"/>
        <w:rPr>
          <w:rFonts w:ascii="Helvetica" w:hAnsi="Helvetica" w:cs="Helvetica"/>
          <w:sz w:val="32"/>
          <w:szCs w:val="32"/>
        </w:rPr>
      </w:pPr>
      <w:r w:rsidRPr="00B34296">
        <w:rPr>
          <w:rFonts w:ascii="Helvetica" w:hAnsi="Helvetica" w:cs="Helvetica"/>
          <w:sz w:val="32"/>
          <w:szCs w:val="32"/>
        </w:rPr>
        <w:t>Behavio</w:t>
      </w:r>
      <w:r w:rsidR="00A84CCA" w:rsidRPr="00B34296">
        <w:rPr>
          <w:rFonts w:ascii="Helvetica" w:hAnsi="Helvetica" w:cs="Helvetica"/>
          <w:sz w:val="32"/>
          <w:szCs w:val="32"/>
        </w:rPr>
        <w:t>u</w:t>
      </w:r>
      <w:r w:rsidRPr="00B34296">
        <w:rPr>
          <w:rFonts w:ascii="Helvetica" w:hAnsi="Helvetica" w:cs="Helvetica"/>
          <w:sz w:val="32"/>
          <w:szCs w:val="32"/>
        </w:rPr>
        <w:t xml:space="preserve">r problems -- impulsive actions that lead to trouble </w:t>
      </w:r>
      <w:r w:rsidR="00A84CCA" w:rsidRPr="00B34296">
        <w:rPr>
          <w:rFonts w:ascii="Helvetica" w:hAnsi="Helvetica" w:cs="Helvetica"/>
          <w:sz w:val="32"/>
          <w:szCs w:val="32"/>
        </w:rPr>
        <w:t xml:space="preserve">such </w:t>
      </w:r>
      <w:r w:rsidR="00AE44F5" w:rsidRPr="00B34296">
        <w:rPr>
          <w:rFonts w:ascii="Helvetica" w:hAnsi="Helvetica" w:cs="Helvetica"/>
          <w:sz w:val="32"/>
          <w:szCs w:val="32"/>
        </w:rPr>
        <w:t xml:space="preserve">as substance abuse or </w:t>
      </w:r>
      <w:r w:rsidR="00173F3A" w:rsidRPr="00B34296">
        <w:rPr>
          <w:rFonts w:ascii="Helvetica" w:hAnsi="Helvetica" w:cs="Helvetica"/>
          <w:sz w:val="32"/>
          <w:szCs w:val="32"/>
        </w:rPr>
        <w:t>self-injury</w:t>
      </w:r>
      <w:r w:rsidR="00AE44F5" w:rsidRPr="00B34296">
        <w:rPr>
          <w:rFonts w:ascii="Helvetica" w:hAnsi="Helvetica" w:cs="Helvetica"/>
          <w:sz w:val="32"/>
          <w:szCs w:val="32"/>
        </w:rPr>
        <w:t>.</w:t>
      </w:r>
    </w:p>
    <w:p w14:paraId="565E1929" w14:textId="0D473DFB" w:rsidR="00B34296" w:rsidRDefault="00E32C12" w:rsidP="00B34296">
      <w:pPr>
        <w:pStyle w:val="ListParagraph"/>
        <w:widowControl w:val="0"/>
        <w:numPr>
          <w:ilvl w:val="0"/>
          <w:numId w:val="2"/>
        </w:numPr>
        <w:autoSpaceDE w:val="0"/>
        <w:autoSpaceDN w:val="0"/>
        <w:adjustRightInd w:val="0"/>
        <w:spacing w:before="240" w:after="240"/>
        <w:contextualSpacing w:val="0"/>
        <w:rPr>
          <w:rFonts w:ascii="Helvetica" w:hAnsi="Helvetica" w:cs="Helvetica"/>
          <w:sz w:val="32"/>
          <w:szCs w:val="32"/>
        </w:rPr>
      </w:pPr>
      <w:r w:rsidRPr="00B34296">
        <w:rPr>
          <w:rFonts w:ascii="Helvetica" w:hAnsi="Helvetica" w:cs="Helvetica"/>
          <w:sz w:val="32"/>
          <w:szCs w:val="32"/>
        </w:rPr>
        <w:t>Relationship in</w:t>
      </w:r>
      <w:r w:rsidR="00C26BE7">
        <w:rPr>
          <w:rFonts w:ascii="Helvetica" w:hAnsi="Helvetica" w:cs="Helvetica"/>
          <w:sz w:val="32"/>
          <w:szCs w:val="32"/>
        </w:rPr>
        <w:t xml:space="preserve">stability -- arguments, fights </w:t>
      </w:r>
      <w:r w:rsidR="00AE44F5" w:rsidRPr="00B34296">
        <w:rPr>
          <w:rFonts w:ascii="Helvetica" w:hAnsi="Helvetica" w:cs="Helvetica"/>
          <w:sz w:val="32"/>
          <w:szCs w:val="32"/>
        </w:rPr>
        <w:t>with family and friends.</w:t>
      </w:r>
    </w:p>
    <w:p w14:paraId="294D13D5" w14:textId="4647EA47" w:rsidR="00B64CEF" w:rsidRPr="006050E9" w:rsidRDefault="00B64CEF" w:rsidP="00B64CEF">
      <w:pPr>
        <w:widowControl w:val="0"/>
        <w:autoSpaceDE w:val="0"/>
        <w:autoSpaceDN w:val="0"/>
        <w:adjustRightInd w:val="0"/>
        <w:spacing w:before="240" w:after="240"/>
        <w:rPr>
          <w:rFonts w:ascii="Helvetica" w:hAnsi="Helvetica" w:cs="Helvetica"/>
          <w:sz w:val="28"/>
          <w:szCs w:val="28"/>
        </w:rPr>
      </w:pPr>
      <w:r w:rsidRPr="006050E9">
        <w:rPr>
          <w:rFonts w:ascii="Eligible" w:hAnsi="Eligible"/>
          <w:color w:val="000000" w:themeColor="text1"/>
          <w:sz w:val="28"/>
          <w:szCs w:val="28"/>
        </w:rPr>
        <w:t xml:space="preserve">This group </w:t>
      </w:r>
      <w:r w:rsidR="00C26BE7" w:rsidRPr="006050E9">
        <w:rPr>
          <w:rFonts w:ascii="Eligible" w:hAnsi="Eligible"/>
          <w:color w:val="000000" w:themeColor="text1"/>
          <w:sz w:val="28"/>
          <w:szCs w:val="28"/>
        </w:rPr>
        <w:t>will</w:t>
      </w:r>
      <w:r w:rsidRPr="006050E9">
        <w:rPr>
          <w:rFonts w:ascii="Eligible" w:hAnsi="Eligible"/>
          <w:color w:val="000000" w:themeColor="text1"/>
          <w:sz w:val="28"/>
          <w:szCs w:val="28"/>
        </w:rPr>
        <w:t xml:space="preserve"> help you </w:t>
      </w:r>
      <w:r w:rsidR="006050E9">
        <w:rPr>
          <w:rFonts w:ascii="Eligible" w:hAnsi="Eligible"/>
          <w:color w:val="000000" w:themeColor="text1"/>
          <w:sz w:val="28"/>
          <w:szCs w:val="28"/>
        </w:rPr>
        <w:t>build</w:t>
      </w:r>
      <w:r w:rsidR="00C26BE7" w:rsidRPr="006050E9">
        <w:rPr>
          <w:rFonts w:ascii="Eligible" w:hAnsi="Eligible"/>
          <w:color w:val="000000" w:themeColor="text1"/>
          <w:sz w:val="28"/>
          <w:szCs w:val="28"/>
        </w:rPr>
        <w:t xml:space="preserve"> </w:t>
      </w:r>
      <w:r w:rsidRPr="006050E9">
        <w:rPr>
          <w:rFonts w:ascii="Eligible" w:hAnsi="Eligible"/>
          <w:color w:val="000000" w:themeColor="text1"/>
          <w:sz w:val="28"/>
          <w:szCs w:val="28"/>
        </w:rPr>
        <w:t>your ability to identify and manage your emotions, comm</w:t>
      </w:r>
      <w:r w:rsidR="00C26BE7" w:rsidRPr="006050E9">
        <w:rPr>
          <w:rFonts w:ascii="Eligible" w:hAnsi="Eligible"/>
          <w:color w:val="000000" w:themeColor="text1"/>
          <w:sz w:val="28"/>
          <w:szCs w:val="28"/>
        </w:rPr>
        <w:t>unicate effectively,</w:t>
      </w:r>
      <w:r w:rsidRPr="006050E9">
        <w:rPr>
          <w:rFonts w:ascii="Eligible" w:hAnsi="Eligible"/>
          <w:color w:val="000000" w:themeColor="text1"/>
          <w:sz w:val="28"/>
          <w:szCs w:val="28"/>
        </w:rPr>
        <w:t xml:space="preserve"> and to get through </w:t>
      </w:r>
      <w:r w:rsidR="006050E9">
        <w:rPr>
          <w:rFonts w:ascii="Eligible" w:hAnsi="Eligible"/>
          <w:color w:val="000000" w:themeColor="text1"/>
          <w:sz w:val="28"/>
          <w:szCs w:val="28"/>
        </w:rPr>
        <w:t xml:space="preserve">the </w:t>
      </w:r>
      <w:r w:rsidRPr="006050E9">
        <w:rPr>
          <w:rFonts w:ascii="Eligible" w:hAnsi="Eligible"/>
          <w:color w:val="000000" w:themeColor="text1"/>
          <w:sz w:val="28"/>
          <w:szCs w:val="28"/>
        </w:rPr>
        <w:t>tough times.</w:t>
      </w:r>
    </w:p>
    <w:p w14:paraId="62A69C84" w14:textId="56D5723D" w:rsidR="006050E9" w:rsidRDefault="006050E9" w:rsidP="00E32C12">
      <w:pPr>
        <w:widowControl w:val="0"/>
        <w:autoSpaceDE w:val="0"/>
        <w:autoSpaceDN w:val="0"/>
        <w:adjustRightInd w:val="0"/>
        <w:rPr>
          <w:rFonts w:ascii="Helvetica" w:hAnsi="Helvetica" w:cs="Helvetica"/>
          <w:b/>
          <w:bCs/>
          <w:color w:val="306587"/>
          <w:sz w:val="36"/>
          <w:szCs w:val="36"/>
        </w:rPr>
      </w:pPr>
      <w:r w:rsidRPr="00C26BE7">
        <w:rPr>
          <w:rFonts w:ascii="Helvetica" w:hAnsi="Helvetica" w:cs="Helvetica"/>
          <w:noProof/>
          <w:sz w:val="28"/>
          <w:szCs w:val="28"/>
          <w:lang w:eastAsia="en-AU"/>
        </w:rPr>
        <w:drawing>
          <wp:anchor distT="0" distB="0" distL="114300" distR="114300" simplePos="0" relativeHeight="251660288" behindDoc="0" locked="0" layoutInCell="1" allowOverlap="1" wp14:anchorId="530111D7" wp14:editId="69FD1E6D">
            <wp:simplePos x="0" y="0"/>
            <wp:positionH relativeFrom="column">
              <wp:posOffset>4051300</wp:posOffset>
            </wp:positionH>
            <wp:positionV relativeFrom="paragraph">
              <wp:posOffset>97790</wp:posOffset>
            </wp:positionV>
            <wp:extent cx="2210435" cy="1031056"/>
            <wp:effectExtent l="0" t="0" r="0" b="10795"/>
            <wp:wrapNone/>
            <wp:docPr id="8" name="Picture 8" descr="../SF-Logo-COL-Master-&amp;-NRSDC-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Logo-COL-Master-&amp;-NRSDC-Sub-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435" cy="1031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D3260" w14:textId="450B00E8" w:rsidR="00134909" w:rsidRDefault="00977284" w:rsidP="00E32C12">
      <w:pPr>
        <w:widowControl w:val="0"/>
        <w:autoSpaceDE w:val="0"/>
        <w:autoSpaceDN w:val="0"/>
        <w:adjustRightInd w:val="0"/>
        <w:rPr>
          <w:rFonts w:ascii="Helvetica" w:hAnsi="Helvetica" w:cs="Helvetica"/>
          <w:b/>
          <w:bCs/>
          <w:color w:val="306587"/>
          <w:sz w:val="36"/>
          <w:szCs w:val="36"/>
        </w:rPr>
      </w:pPr>
      <w:r>
        <w:rPr>
          <w:rFonts w:ascii="Helvetica" w:hAnsi="Helvetica" w:cs="Helvetica"/>
          <w:b/>
          <w:bCs/>
          <w:color w:val="306587"/>
          <w:sz w:val="36"/>
          <w:szCs w:val="36"/>
        </w:rPr>
        <w:t>Fridays</w:t>
      </w:r>
      <w:r w:rsidR="00A84CCA">
        <w:rPr>
          <w:rFonts w:ascii="Helvetica" w:hAnsi="Helvetica" w:cs="Helvetica"/>
          <w:b/>
          <w:bCs/>
          <w:color w:val="306587"/>
          <w:sz w:val="36"/>
          <w:szCs w:val="36"/>
        </w:rPr>
        <w:t xml:space="preserve"> 3:30 – 5:30</w:t>
      </w:r>
      <w:r>
        <w:rPr>
          <w:rFonts w:ascii="Helvetica" w:hAnsi="Helvetica" w:cs="Helvetica"/>
          <w:b/>
          <w:bCs/>
          <w:color w:val="306587"/>
          <w:sz w:val="36"/>
          <w:szCs w:val="36"/>
        </w:rPr>
        <w:t>pm</w:t>
      </w:r>
    </w:p>
    <w:p w14:paraId="161C8001" w14:textId="77777777" w:rsidR="00977284" w:rsidRDefault="00134909" w:rsidP="00977284">
      <w:pPr>
        <w:widowControl w:val="0"/>
        <w:autoSpaceDE w:val="0"/>
        <w:autoSpaceDN w:val="0"/>
        <w:adjustRightInd w:val="0"/>
        <w:rPr>
          <w:rFonts w:ascii="Helvetica" w:hAnsi="Helvetica" w:cs="Helvetica"/>
          <w:b/>
          <w:bCs/>
          <w:color w:val="306587"/>
          <w:sz w:val="32"/>
          <w:szCs w:val="32"/>
        </w:rPr>
      </w:pPr>
      <w:r w:rsidRPr="00977284">
        <w:rPr>
          <w:rFonts w:ascii="Helvetica" w:hAnsi="Helvetica" w:cs="Helvetica"/>
          <w:b/>
          <w:bCs/>
          <w:color w:val="306587"/>
          <w:sz w:val="32"/>
          <w:szCs w:val="32"/>
        </w:rPr>
        <w:t>17</w:t>
      </w:r>
      <w:r w:rsidRPr="00977284">
        <w:rPr>
          <w:rFonts w:ascii="Helvetica" w:hAnsi="Helvetica" w:cs="Helvetica"/>
          <w:b/>
          <w:bCs/>
          <w:color w:val="306587"/>
          <w:sz w:val="32"/>
          <w:szCs w:val="32"/>
          <w:vertAlign w:val="superscript"/>
        </w:rPr>
        <w:t>th</w:t>
      </w:r>
      <w:r w:rsidRPr="00977284">
        <w:rPr>
          <w:rFonts w:ascii="Helvetica" w:hAnsi="Helvetica" w:cs="Helvetica"/>
          <w:b/>
          <w:bCs/>
          <w:color w:val="306587"/>
          <w:sz w:val="32"/>
          <w:szCs w:val="32"/>
        </w:rPr>
        <w:t xml:space="preserve"> </w:t>
      </w:r>
      <w:r w:rsidR="00977284" w:rsidRPr="00977284">
        <w:rPr>
          <w:rFonts w:ascii="Helvetica" w:hAnsi="Helvetica" w:cs="Helvetica"/>
          <w:b/>
          <w:bCs/>
          <w:color w:val="306587"/>
          <w:sz w:val="32"/>
          <w:szCs w:val="32"/>
        </w:rPr>
        <w:t>– 22</w:t>
      </w:r>
      <w:r w:rsidR="00977284" w:rsidRPr="00977284">
        <w:rPr>
          <w:rFonts w:ascii="Helvetica" w:hAnsi="Helvetica" w:cs="Helvetica"/>
          <w:b/>
          <w:bCs/>
          <w:color w:val="306587"/>
          <w:sz w:val="32"/>
          <w:szCs w:val="32"/>
          <w:vertAlign w:val="superscript"/>
        </w:rPr>
        <w:t>nd</w:t>
      </w:r>
      <w:r w:rsidR="00977284" w:rsidRPr="00977284">
        <w:rPr>
          <w:rFonts w:ascii="Helvetica" w:hAnsi="Helvetica" w:cs="Helvetica"/>
          <w:b/>
          <w:bCs/>
          <w:color w:val="306587"/>
          <w:sz w:val="32"/>
          <w:szCs w:val="32"/>
        </w:rPr>
        <w:t xml:space="preserve"> </w:t>
      </w:r>
      <w:r w:rsidRPr="00977284">
        <w:rPr>
          <w:rFonts w:ascii="Helvetica" w:hAnsi="Helvetica" w:cs="Helvetica"/>
          <w:b/>
          <w:bCs/>
          <w:color w:val="306587"/>
          <w:sz w:val="32"/>
          <w:szCs w:val="32"/>
        </w:rPr>
        <w:t>November</w:t>
      </w:r>
    </w:p>
    <w:p w14:paraId="301EC8D8" w14:textId="5E67575D" w:rsidR="00977284" w:rsidRPr="00977284" w:rsidRDefault="00977284" w:rsidP="00977284">
      <w:pPr>
        <w:widowControl w:val="0"/>
        <w:autoSpaceDE w:val="0"/>
        <w:autoSpaceDN w:val="0"/>
        <w:adjustRightInd w:val="0"/>
        <w:rPr>
          <w:rFonts w:ascii="Helvetica" w:hAnsi="Helvetica" w:cs="Helvetica"/>
          <w:b/>
          <w:bCs/>
          <w:color w:val="306587"/>
          <w:sz w:val="32"/>
          <w:szCs w:val="32"/>
        </w:rPr>
      </w:pPr>
      <w:r w:rsidRPr="00977284">
        <w:rPr>
          <w:rFonts w:ascii="Helvetica" w:hAnsi="Helvetica" w:cs="Helvetica"/>
          <w:b/>
          <w:bCs/>
          <w:color w:val="306587"/>
          <w:sz w:val="32"/>
          <w:szCs w:val="32"/>
        </w:rPr>
        <w:t>Mullumbimby</w:t>
      </w:r>
    </w:p>
    <w:p w14:paraId="5696025C" w14:textId="23FD0842" w:rsidR="006A624E" w:rsidRPr="00134909" w:rsidRDefault="00977284" w:rsidP="00C26BE7">
      <w:pPr>
        <w:pStyle w:val="NormalWeb"/>
        <w:rPr>
          <w:rFonts w:ascii="Helvetica" w:hAnsi="Helvetica" w:cs="Helvetica"/>
          <w:b/>
          <w:bCs/>
          <w:color w:val="306587"/>
          <w:sz w:val="32"/>
          <w:szCs w:val="32"/>
        </w:rPr>
      </w:pPr>
      <w:r>
        <w:rPr>
          <w:rFonts w:ascii="Helvetica" w:hAnsi="Helvetica" w:cs="Helvetica"/>
          <w:noProof/>
          <w:sz w:val="32"/>
          <w:szCs w:val="32"/>
        </w:rPr>
        <w:drawing>
          <wp:anchor distT="0" distB="0" distL="114300" distR="114300" simplePos="0" relativeHeight="251664384" behindDoc="0" locked="0" layoutInCell="1" allowOverlap="1" wp14:anchorId="3E2220D3" wp14:editId="1BF32A8E">
            <wp:simplePos x="0" y="0"/>
            <wp:positionH relativeFrom="column">
              <wp:posOffset>4448175</wp:posOffset>
            </wp:positionH>
            <wp:positionV relativeFrom="paragraph">
              <wp:posOffset>271145</wp:posOffset>
            </wp:positionV>
            <wp:extent cx="1284605" cy="899795"/>
            <wp:effectExtent l="0" t="0" r="10795" b="0"/>
            <wp:wrapTight wrapText="bothSides">
              <wp:wrapPolygon edited="0">
                <wp:start x="0" y="0"/>
                <wp:lineTo x="0" y="20731"/>
                <wp:lineTo x="21354" y="20731"/>
                <wp:lineTo x="21354" y="0"/>
                <wp:lineTo x="0" y="0"/>
              </wp:wrapPolygon>
            </wp:wrapTight>
            <wp:docPr id="10" name="Picture 10" descr="../GIT%20logo%20purp%20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T%20logo%20purp%20shad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bCs/>
          <w:color w:val="306587"/>
          <w:sz w:val="32"/>
          <w:szCs w:val="32"/>
        </w:rPr>
        <w:t>C</w:t>
      </w:r>
      <w:r w:rsidR="00173F3A" w:rsidRPr="00134909">
        <w:rPr>
          <w:rFonts w:ascii="Helvetica" w:hAnsi="Helvetica" w:cs="Helvetica"/>
          <w:b/>
          <w:bCs/>
          <w:color w:val="306587"/>
          <w:sz w:val="32"/>
          <w:szCs w:val="32"/>
        </w:rPr>
        <w:t>ontact: Ayla Garlick</w:t>
      </w:r>
      <w:r w:rsidR="00173F3A" w:rsidRPr="00134909">
        <w:rPr>
          <w:rFonts w:ascii="Helvetica Neue" w:hAnsi="Helvetica Neue"/>
          <w:sz w:val="32"/>
          <w:szCs w:val="32"/>
        </w:rPr>
        <w:t xml:space="preserve"> </w:t>
      </w:r>
      <w:r w:rsidR="00134909" w:rsidRPr="00134909">
        <w:rPr>
          <w:rFonts w:ascii="Helvetica" w:hAnsi="Helvetica" w:cs="Helvetica"/>
          <w:b/>
          <w:bCs/>
          <w:color w:val="306587"/>
          <w:sz w:val="32"/>
          <w:szCs w:val="32"/>
        </w:rPr>
        <w:t>044855</w:t>
      </w:r>
      <w:r w:rsidR="00AE44F5" w:rsidRPr="00134909">
        <w:rPr>
          <w:rFonts w:ascii="Helvetica" w:hAnsi="Helvetica" w:cs="Helvetica"/>
          <w:b/>
          <w:bCs/>
          <w:color w:val="306587"/>
          <w:sz w:val="32"/>
          <w:szCs w:val="32"/>
        </w:rPr>
        <w:t>9968</w:t>
      </w:r>
    </w:p>
    <w:p w14:paraId="1061660D" w14:textId="229E0A47" w:rsidR="00C26BE7" w:rsidRDefault="00C26BE7" w:rsidP="00B64CEF">
      <w:pPr>
        <w:pStyle w:val="NormalWeb"/>
        <w:spacing w:before="0" w:beforeAutospacing="0" w:after="0" w:afterAutospacing="0"/>
        <w:jc w:val="center"/>
        <w:rPr>
          <w:rFonts w:ascii="Eligible" w:hAnsi="Eligible" w:cs="Helvetica"/>
          <w:b/>
          <w:bCs/>
          <w:color w:val="141414"/>
          <w:sz w:val="52"/>
          <w:szCs w:val="52"/>
        </w:rPr>
      </w:pPr>
    </w:p>
    <w:p w14:paraId="458F58D6" w14:textId="117A5D35" w:rsidR="008133C8" w:rsidRPr="006050E9" w:rsidRDefault="00020E47" w:rsidP="00B64CEF">
      <w:pPr>
        <w:pStyle w:val="NormalWeb"/>
        <w:spacing w:before="0" w:beforeAutospacing="0" w:after="0" w:afterAutospacing="0"/>
        <w:jc w:val="center"/>
        <w:rPr>
          <w:rFonts w:ascii="Eligible" w:hAnsi="Eligible" w:cs="Helvetica"/>
          <w:b/>
          <w:bCs/>
          <w:color w:val="141414"/>
          <w:sz w:val="56"/>
          <w:szCs w:val="56"/>
        </w:rPr>
      </w:pPr>
      <w:r w:rsidRPr="006050E9">
        <w:rPr>
          <w:rFonts w:ascii="Eligible" w:hAnsi="Eligible" w:cs="Helvetica"/>
          <w:b/>
          <w:bCs/>
          <w:color w:val="141414"/>
          <w:sz w:val="56"/>
          <w:szCs w:val="56"/>
        </w:rPr>
        <w:t>From Harm to Calm</w:t>
      </w:r>
    </w:p>
    <w:p w14:paraId="38351CD4" w14:textId="42CF538B" w:rsidR="00020E47" w:rsidRPr="00C26BE7" w:rsidRDefault="00020E47" w:rsidP="00C26BE7">
      <w:pPr>
        <w:widowControl w:val="0"/>
        <w:autoSpaceDE w:val="0"/>
        <w:autoSpaceDN w:val="0"/>
        <w:adjustRightInd w:val="0"/>
        <w:ind w:left="-426" w:firstLine="426"/>
        <w:jc w:val="center"/>
        <w:rPr>
          <w:rFonts w:ascii="Eligible" w:hAnsi="Eligible" w:cs="Helvetica"/>
          <w:b/>
          <w:bCs/>
          <w:color w:val="141414"/>
          <w:sz w:val="36"/>
          <w:szCs w:val="36"/>
        </w:rPr>
      </w:pPr>
      <w:r w:rsidRPr="008133C8">
        <w:rPr>
          <w:rFonts w:ascii="Eligible" w:hAnsi="Eligible" w:cs="Helvetica"/>
          <w:b/>
          <w:bCs/>
          <w:color w:val="141414"/>
          <w:sz w:val="36"/>
          <w:szCs w:val="36"/>
        </w:rPr>
        <w:t>EMOTION REGULATION + SOCIAL SKILLS</w:t>
      </w:r>
    </w:p>
    <w:p w14:paraId="689FCC47" w14:textId="762380D9" w:rsidR="00020E47" w:rsidRPr="008133C8" w:rsidRDefault="00020E47" w:rsidP="00020E47">
      <w:pPr>
        <w:widowControl w:val="0"/>
        <w:autoSpaceDE w:val="0"/>
        <w:autoSpaceDN w:val="0"/>
        <w:adjustRightInd w:val="0"/>
        <w:jc w:val="center"/>
        <w:rPr>
          <w:rFonts w:ascii="Eligible" w:hAnsi="Eligible" w:cs="Helvetica"/>
          <w:b/>
          <w:bCs/>
          <w:color w:val="306587"/>
          <w:sz w:val="36"/>
          <w:szCs w:val="36"/>
        </w:rPr>
      </w:pPr>
      <w:r w:rsidRPr="008133C8">
        <w:rPr>
          <w:rFonts w:ascii="Eligible" w:hAnsi="Eligible" w:cs="Helvetica"/>
          <w:b/>
          <w:bCs/>
          <w:color w:val="306587"/>
          <w:sz w:val="36"/>
          <w:szCs w:val="36"/>
        </w:rPr>
        <w:t xml:space="preserve">Support group for </w:t>
      </w:r>
      <w:r w:rsidR="00B34296" w:rsidRPr="008133C8">
        <w:rPr>
          <w:rFonts w:ascii="Eligible" w:hAnsi="Eligible" w:cs="Helvetica"/>
          <w:b/>
          <w:bCs/>
          <w:color w:val="306587"/>
          <w:sz w:val="36"/>
          <w:szCs w:val="36"/>
        </w:rPr>
        <w:t xml:space="preserve">parents of </w:t>
      </w:r>
      <w:r w:rsidR="008133C8">
        <w:rPr>
          <w:rFonts w:ascii="Eligible" w:hAnsi="Eligible" w:cs="Helvetica"/>
          <w:b/>
          <w:bCs/>
          <w:color w:val="306587"/>
          <w:sz w:val="36"/>
          <w:szCs w:val="36"/>
        </w:rPr>
        <w:t>teenage girls</w:t>
      </w:r>
      <w:r w:rsidRPr="008133C8">
        <w:rPr>
          <w:rFonts w:ascii="Eligible" w:hAnsi="Eligible" w:cs="Helvetica"/>
          <w:b/>
          <w:bCs/>
          <w:color w:val="306587"/>
          <w:sz w:val="36"/>
          <w:szCs w:val="36"/>
        </w:rPr>
        <w:t xml:space="preserve"> </w:t>
      </w:r>
    </w:p>
    <w:p w14:paraId="37BE0C9E" w14:textId="3E3A2A5C" w:rsidR="00173F3A" w:rsidRPr="00173F3A" w:rsidRDefault="00173F3A" w:rsidP="00E32C12">
      <w:pPr>
        <w:widowControl w:val="0"/>
        <w:autoSpaceDE w:val="0"/>
        <w:autoSpaceDN w:val="0"/>
        <w:adjustRightInd w:val="0"/>
        <w:rPr>
          <w:rFonts w:ascii="Helvetica" w:hAnsi="Helvetica" w:cs="Helvetica"/>
          <w:b/>
          <w:bCs/>
          <w:color w:val="306587"/>
          <w:sz w:val="32"/>
          <w:szCs w:val="32"/>
        </w:rPr>
      </w:pPr>
    </w:p>
    <w:p w14:paraId="3F239DFA" w14:textId="2C27DD52" w:rsidR="00E32C12" w:rsidRDefault="00B34296" w:rsidP="00E32C12">
      <w:pPr>
        <w:widowControl w:val="0"/>
        <w:autoSpaceDE w:val="0"/>
        <w:autoSpaceDN w:val="0"/>
        <w:adjustRightInd w:val="0"/>
        <w:rPr>
          <w:rFonts w:ascii="Helvetica" w:hAnsi="Helvetica" w:cs="Helvetica"/>
          <w:sz w:val="36"/>
          <w:szCs w:val="36"/>
        </w:rPr>
      </w:pPr>
      <w:r>
        <w:rPr>
          <w:rFonts w:ascii="Helvetica" w:hAnsi="Helvetica" w:cs="Helvetica"/>
          <w:noProof/>
          <w:sz w:val="36"/>
          <w:szCs w:val="36"/>
          <w:lang w:eastAsia="en-AU"/>
        </w:rPr>
        <w:lastRenderedPageBreak/>
        <w:drawing>
          <wp:anchor distT="0" distB="0" distL="114300" distR="114300" simplePos="0" relativeHeight="251658240" behindDoc="0" locked="0" layoutInCell="1" allowOverlap="1" wp14:anchorId="7035F321" wp14:editId="4DCF4326">
            <wp:simplePos x="0" y="0"/>
            <wp:positionH relativeFrom="column">
              <wp:posOffset>1579245</wp:posOffset>
            </wp:positionH>
            <wp:positionV relativeFrom="paragraph">
              <wp:posOffset>16510</wp:posOffset>
            </wp:positionV>
            <wp:extent cx="3492500" cy="2324100"/>
            <wp:effectExtent l="0" t="0" r="12700" b="12700"/>
            <wp:wrapTight wrapText="bothSides">
              <wp:wrapPolygon edited="0">
                <wp:start x="0" y="0"/>
                <wp:lineTo x="0" y="21482"/>
                <wp:lineTo x="21521" y="2148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14:sizeRelH relativeFrom="page">
              <wp14:pctWidth>0</wp14:pctWidth>
            </wp14:sizeRelH>
            <wp14:sizeRelV relativeFrom="page">
              <wp14:pctHeight>0</wp14:pctHeight>
            </wp14:sizeRelV>
          </wp:anchor>
        </w:drawing>
      </w:r>
      <w:r w:rsidR="00E32C12">
        <w:rPr>
          <w:rFonts w:ascii="Helvetica" w:hAnsi="Helvetica" w:cs="Helvetica"/>
          <w:sz w:val="36"/>
          <w:szCs w:val="36"/>
        </w:rPr>
        <w:t> </w:t>
      </w:r>
    </w:p>
    <w:p w14:paraId="5F0B7882" w14:textId="53534BE9" w:rsidR="00E32C12" w:rsidRPr="00B378DD" w:rsidRDefault="00E32C12" w:rsidP="00E32C12">
      <w:pPr>
        <w:spacing w:before="100" w:beforeAutospacing="1" w:after="100" w:afterAutospacing="1"/>
        <w:rPr>
          <w:rFonts w:ascii="adobe-garamond-pro" w:eastAsia="Times New Roman" w:hAnsi="adobe-garamond-pro" w:cs="Times New Roman"/>
          <w:sz w:val="27"/>
          <w:szCs w:val="27"/>
          <w:lang w:eastAsia="en-AU"/>
        </w:rPr>
      </w:pPr>
    </w:p>
    <w:p w14:paraId="234FF9B9" w14:textId="2C7657CF" w:rsidR="00B34296" w:rsidRDefault="00B34296" w:rsidP="00B34296">
      <w:pPr>
        <w:ind w:left="360"/>
        <w:rPr>
          <w:rFonts w:ascii="A little sunshine" w:hAnsi="A little sunshine"/>
          <w:color w:val="000000" w:themeColor="text1"/>
          <w:sz w:val="28"/>
          <w:szCs w:val="28"/>
        </w:rPr>
      </w:pPr>
    </w:p>
    <w:p w14:paraId="4E2BFDC8" w14:textId="1144FCB5" w:rsidR="00B34296" w:rsidRDefault="00B34296" w:rsidP="00B34296">
      <w:pPr>
        <w:ind w:left="360"/>
        <w:rPr>
          <w:rFonts w:ascii="A little sunshine" w:hAnsi="A little sunshine"/>
          <w:color w:val="000000" w:themeColor="text1"/>
          <w:sz w:val="28"/>
          <w:szCs w:val="28"/>
        </w:rPr>
      </w:pPr>
    </w:p>
    <w:p w14:paraId="08B3B7C1" w14:textId="293A48BE" w:rsidR="00B34296" w:rsidRDefault="00B34296" w:rsidP="00B34296">
      <w:pPr>
        <w:ind w:left="360"/>
        <w:rPr>
          <w:rFonts w:ascii="A little sunshine" w:hAnsi="A little sunshine"/>
          <w:color w:val="000000" w:themeColor="text1"/>
          <w:sz w:val="28"/>
          <w:szCs w:val="28"/>
        </w:rPr>
      </w:pPr>
    </w:p>
    <w:p w14:paraId="719D0F46" w14:textId="33E28E48" w:rsidR="00B34296" w:rsidRDefault="00B34296" w:rsidP="00B34296">
      <w:pPr>
        <w:ind w:left="360"/>
        <w:rPr>
          <w:rFonts w:ascii="A little sunshine" w:hAnsi="A little sunshine"/>
          <w:color w:val="000000" w:themeColor="text1"/>
          <w:sz w:val="28"/>
          <w:szCs w:val="28"/>
        </w:rPr>
      </w:pPr>
    </w:p>
    <w:p w14:paraId="315FD80F" w14:textId="2E9272A4" w:rsidR="00B34296" w:rsidRDefault="00B34296" w:rsidP="00B34296">
      <w:pPr>
        <w:ind w:left="360"/>
        <w:rPr>
          <w:rFonts w:ascii="A little sunshine" w:hAnsi="A little sunshine"/>
          <w:color w:val="000000" w:themeColor="text1"/>
          <w:sz w:val="28"/>
          <w:szCs w:val="28"/>
        </w:rPr>
      </w:pPr>
    </w:p>
    <w:p w14:paraId="44F07304" w14:textId="429F43FF" w:rsidR="00B34296" w:rsidRDefault="00B34296" w:rsidP="00B34296">
      <w:pPr>
        <w:ind w:left="360"/>
        <w:rPr>
          <w:rFonts w:ascii="A little sunshine" w:hAnsi="A little sunshine"/>
          <w:color w:val="000000" w:themeColor="text1"/>
          <w:sz w:val="28"/>
          <w:szCs w:val="28"/>
        </w:rPr>
      </w:pPr>
    </w:p>
    <w:p w14:paraId="577949CD" w14:textId="4D94EC46" w:rsidR="00B34296" w:rsidRDefault="00B34296" w:rsidP="00B34296">
      <w:pPr>
        <w:ind w:left="360"/>
        <w:rPr>
          <w:rFonts w:ascii="A little sunshine" w:hAnsi="A little sunshine"/>
          <w:color w:val="000000" w:themeColor="text1"/>
          <w:sz w:val="28"/>
          <w:szCs w:val="28"/>
        </w:rPr>
      </w:pPr>
    </w:p>
    <w:p w14:paraId="63112625" w14:textId="16085AE5" w:rsidR="00B34296" w:rsidRDefault="00B34296" w:rsidP="00B34296">
      <w:pPr>
        <w:ind w:left="360"/>
        <w:rPr>
          <w:rFonts w:ascii="A little sunshine" w:hAnsi="A little sunshine"/>
          <w:color w:val="000000" w:themeColor="text1"/>
          <w:sz w:val="28"/>
          <w:szCs w:val="28"/>
        </w:rPr>
      </w:pPr>
    </w:p>
    <w:p w14:paraId="3C41BD28" w14:textId="110ACDBE" w:rsidR="00B378DD" w:rsidRPr="005E09D7" w:rsidRDefault="00B378DD" w:rsidP="00B378DD">
      <w:pPr>
        <w:rPr>
          <w:rFonts w:ascii="Eligible" w:eastAsia="Times New Roman" w:hAnsi="Eligible" w:cs="Times New Roman"/>
          <w:lang w:eastAsia="en-AU"/>
        </w:rPr>
      </w:pPr>
    </w:p>
    <w:p w14:paraId="12F0B83F" w14:textId="001D5904" w:rsidR="005E09D7" w:rsidRPr="00C26BE7" w:rsidRDefault="005E09D7" w:rsidP="005E09D7">
      <w:pPr>
        <w:spacing w:after="300" w:line="360" w:lineRule="atLeast"/>
        <w:textAlignment w:val="baseline"/>
        <w:rPr>
          <w:rFonts w:ascii="Eligible" w:hAnsi="Eligible" w:cs="Arial"/>
          <w:color w:val="333333"/>
          <w:sz w:val="28"/>
          <w:szCs w:val="28"/>
          <w:lang w:eastAsia="en-AU"/>
        </w:rPr>
      </w:pPr>
      <w:r w:rsidRPr="00C26BE7">
        <w:rPr>
          <w:rFonts w:ascii="Eligible" w:eastAsia="Times New Roman" w:hAnsi="Eligible"/>
          <w:color w:val="000000" w:themeColor="text1"/>
          <w:spacing w:val="8"/>
          <w:sz w:val="28"/>
          <w:szCs w:val="28"/>
          <w:shd w:val="clear" w:color="auto" w:fill="FFFFFF"/>
        </w:rPr>
        <w:t>Do you have a teenage daughter with problems regulating he</w:t>
      </w:r>
      <w:r w:rsidR="00B34296" w:rsidRPr="00C26BE7">
        <w:rPr>
          <w:rFonts w:ascii="Eligible" w:eastAsia="Times New Roman" w:hAnsi="Eligible" w:cs="Times New Roman"/>
          <w:color w:val="000000" w:themeColor="text1"/>
          <w:spacing w:val="8"/>
          <w:sz w:val="28"/>
          <w:szCs w:val="28"/>
          <w:shd w:val="clear" w:color="auto" w:fill="FFFFFF"/>
          <w:lang w:eastAsia="en-AU"/>
        </w:rPr>
        <w:t>r emotions and behaviours? Self-harm, drug abuse and other high-risk behaviours in teenagers repres</w:t>
      </w:r>
      <w:r w:rsidRPr="00C26BE7">
        <w:rPr>
          <w:rFonts w:ascii="Eligible" w:eastAsia="Times New Roman" w:hAnsi="Eligible"/>
          <w:color w:val="000000" w:themeColor="text1"/>
          <w:spacing w:val="8"/>
          <w:sz w:val="28"/>
          <w:szCs w:val="28"/>
          <w:shd w:val="clear" w:color="auto" w:fill="FFFFFF"/>
        </w:rPr>
        <w:t xml:space="preserve">ent huge challenges to families. </w:t>
      </w:r>
      <w:r w:rsidRPr="00C26BE7">
        <w:rPr>
          <w:rFonts w:ascii="Eligible" w:hAnsi="Eligible" w:cs="Arial"/>
          <w:color w:val="333333"/>
          <w:sz w:val="28"/>
          <w:szCs w:val="28"/>
          <w:lang w:eastAsia="en-AU"/>
        </w:rPr>
        <w:t xml:space="preserve">If you are the parent of a teen </w:t>
      </w:r>
      <w:r w:rsidR="00C26BE7" w:rsidRPr="00C26BE7">
        <w:rPr>
          <w:rFonts w:ascii="Eligible" w:hAnsi="Eligible" w:cs="Arial"/>
          <w:bCs/>
          <w:color w:val="333333"/>
          <w:sz w:val="28"/>
          <w:szCs w:val="28"/>
          <w:bdr w:val="none" w:sz="0" w:space="0" w:color="auto" w:frame="1"/>
          <w:lang w:eastAsia="en-AU"/>
        </w:rPr>
        <w:t xml:space="preserve">with intense emotions </w:t>
      </w:r>
      <w:r w:rsidRPr="00C26BE7">
        <w:rPr>
          <w:rFonts w:ascii="Eligible" w:hAnsi="Eligible" w:cs="Arial"/>
          <w:color w:val="333333"/>
          <w:sz w:val="28"/>
          <w:szCs w:val="28"/>
          <w:lang w:eastAsia="en-AU"/>
        </w:rPr>
        <w:t xml:space="preserve">who lashes out or engages in troubling behaviour, you may be unsure of how to respond in a compassionate, constructive way. </w:t>
      </w:r>
    </w:p>
    <w:p w14:paraId="179E10E6" w14:textId="57C6A4EB" w:rsidR="00527A12" w:rsidRPr="00C26BE7" w:rsidRDefault="00ED0BE2" w:rsidP="00527A12">
      <w:pPr>
        <w:spacing w:line="360" w:lineRule="atLeast"/>
        <w:textAlignment w:val="baseline"/>
        <w:rPr>
          <w:rFonts w:ascii="Eligible" w:hAnsi="Eligible" w:cs="Arial"/>
          <w:bCs/>
          <w:color w:val="333333"/>
          <w:sz w:val="28"/>
          <w:szCs w:val="28"/>
          <w:bdr w:val="none" w:sz="0" w:space="0" w:color="auto" w:frame="1"/>
          <w:lang w:eastAsia="en-AU"/>
        </w:rPr>
      </w:pPr>
      <w:r w:rsidRPr="00C26BE7">
        <w:rPr>
          <w:rFonts w:ascii="Eligible" w:hAnsi="Eligible" w:cs="Arial"/>
          <w:color w:val="333333"/>
          <w:sz w:val="28"/>
          <w:szCs w:val="28"/>
          <w:lang w:eastAsia="en-AU"/>
        </w:rPr>
        <w:t>Using Dialectical Behavio</w:t>
      </w:r>
      <w:r w:rsidR="008133C8" w:rsidRPr="00C26BE7">
        <w:rPr>
          <w:rFonts w:ascii="Eligible" w:hAnsi="Eligible" w:cs="Arial"/>
          <w:color w:val="333333"/>
          <w:sz w:val="28"/>
          <w:szCs w:val="28"/>
          <w:lang w:eastAsia="en-AU"/>
        </w:rPr>
        <w:t>u</w:t>
      </w:r>
      <w:r w:rsidRPr="00C26BE7">
        <w:rPr>
          <w:rFonts w:ascii="Eligible" w:hAnsi="Eligible" w:cs="Arial"/>
          <w:color w:val="333333"/>
          <w:sz w:val="28"/>
          <w:szCs w:val="28"/>
          <w:lang w:eastAsia="en-AU"/>
        </w:rPr>
        <w:t>ral T</w:t>
      </w:r>
      <w:r w:rsidR="00C26BE7">
        <w:rPr>
          <w:rFonts w:ascii="Eligible" w:hAnsi="Eligible" w:cs="Arial"/>
          <w:color w:val="333333"/>
          <w:sz w:val="28"/>
          <w:szCs w:val="28"/>
          <w:lang w:eastAsia="en-AU"/>
        </w:rPr>
        <w:t>herapy,</w:t>
      </w:r>
      <w:r w:rsidRPr="00C26BE7">
        <w:rPr>
          <w:rFonts w:ascii="Eligible" w:hAnsi="Eligible" w:cs="Arial"/>
          <w:color w:val="333333"/>
          <w:sz w:val="28"/>
          <w:szCs w:val="28"/>
          <w:lang w:eastAsia="en-AU"/>
        </w:rPr>
        <w:t xml:space="preserve"> </w:t>
      </w:r>
      <w:r w:rsidRPr="00C26BE7">
        <w:rPr>
          <w:rFonts w:ascii="Eligible" w:eastAsia="Times New Roman" w:hAnsi="Eligible" w:cs="Times New Roman"/>
          <w:color w:val="000000" w:themeColor="text1"/>
          <w:spacing w:val="8"/>
          <w:sz w:val="28"/>
          <w:szCs w:val="28"/>
          <w:shd w:val="clear" w:color="auto" w:fill="FFFFFF"/>
          <w:lang w:eastAsia="en-AU"/>
        </w:rPr>
        <w:t>t</w:t>
      </w:r>
      <w:r w:rsidR="00527A12" w:rsidRPr="00C26BE7">
        <w:rPr>
          <w:rFonts w:ascii="Eligible" w:hAnsi="Eligible" w:cs="Arial"/>
          <w:bCs/>
          <w:color w:val="333333"/>
          <w:sz w:val="28"/>
          <w:szCs w:val="28"/>
          <w:bdr w:val="none" w:sz="0" w:space="0" w:color="auto" w:frame="1"/>
          <w:lang w:eastAsia="en-AU"/>
        </w:rPr>
        <w:t>his group</w:t>
      </w:r>
      <w:r w:rsidRPr="00C26BE7">
        <w:rPr>
          <w:rFonts w:ascii="Eligible" w:hAnsi="Eligible" w:cs="Arial"/>
          <w:bCs/>
          <w:color w:val="333333"/>
          <w:sz w:val="28"/>
          <w:szCs w:val="28"/>
          <w:bdr w:val="none" w:sz="0" w:space="0" w:color="auto" w:frame="1"/>
          <w:lang w:eastAsia="en-AU"/>
        </w:rPr>
        <w:t xml:space="preserve"> will give you the</w:t>
      </w:r>
      <w:r w:rsidR="00527A12" w:rsidRPr="00C26BE7">
        <w:rPr>
          <w:rFonts w:ascii="Eligible" w:hAnsi="Eligible" w:cs="Arial"/>
          <w:bCs/>
          <w:color w:val="333333"/>
          <w:sz w:val="28"/>
          <w:szCs w:val="28"/>
          <w:bdr w:val="none" w:sz="0" w:space="0" w:color="auto" w:frame="1"/>
          <w:lang w:eastAsia="en-AU"/>
        </w:rPr>
        <w:t xml:space="preserve"> tools needed to help your teenage daughter regulate her emotions. In addition, you'll learn the skills for managing your own reactions so you can survive these difficult years and help your teen thrive.</w:t>
      </w:r>
    </w:p>
    <w:p w14:paraId="7ED78913" w14:textId="33D9502B" w:rsidR="00ED0BE2" w:rsidRDefault="00977284" w:rsidP="00527A12">
      <w:pPr>
        <w:spacing w:line="360" w:lineRule="atLeast"/>
        <w:textAlignment w:val="baseline"/>
        <w:rPr>
          <w:rFonts w:ascii="Eligible" w:hAnsi="Eligible" w:cs="Arial"/>
          <w:bCs/>
          <w:color w:val="333333"/>
          <w:bdr w:val="none" w:sz="0" w:space="0" w:color="auto" w:frame="1"/>
          <w:lang w:eastAsia="en-AU"/>
        </w:rPr>
      </w:pPr>
      <w:r w:rsidRPr="00977284">
        <w:rPr>
          <w:rFonts w:ascii="Helvetica" w:hAnsi="Helvetica" w:cs="Helvetica"/>
          <w:noProof/>
          <w:sz w:val="32"/>
          <w:szCs w:val="32"/>
          <w:lang w:eastAsia="en-AU"/>
        </w:rPr>
        <w:drawing>
          <wp:anchor distT="0" distB="0" distL="114300" distR="114300" simplePos="0" relativeHeight="251662336" behindDoc="0" locked="0" layoutInCell="1" allowOverlap="1" wp14:anchorId="4D649900" wp14:editId="1F9461D9">
            <wp:simplePos x="0" y="0"/>
            <wp:positionH relativeFrom="column">
              <wp:posOffset>3832860</wp:posOffset>
            </wp:positionH>
            <wp:positionV relativeFrom="paragraph">
              <wp:posOffset>184150</wp:posOffset>
            </wp:positionV>
            <wp:extent cx="2319655" cy="1082040"/>
            <wp:effectExtent l="0" t="0" r="0" b="10160"/>
            <wp:wrapTight wrapText="bothSides">
              <wp:wrapPolygon edited="0">
                <wp:start x="0" y="0"/>
                <wp:lineTo x="0" y="21296"/>
                <wp:lineTo x="21287" y="21296"/>
                <wp:lineTo x="21287" y="0"/>
                <wp:lineTo x="0" y="0"/>
              </wp:wrapPolygon>
            </wp:wrapTight>
            <wp:docPr id="9" name="Picture 9" descr="../SF-Logo-COL-Master-&amp;-NRSDC-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Logo-COL-Master-&amp;-NRSDC-Sub-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65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2A872" w14:textId="03C83D03" w:rsidR="00ED0BE2" w:rsidRPr="00977284" w:rsidRDefault="00134909" w:rsidP="00527A12">
      <w:pPr>
        <w:spacing w:line="360" w:lineRule="atLeast"/>
        <w:textAlignment w:val="baseline"/>
        <w:rPr>
          <w:rFonts w:ascii="Helvetica" w:hAnsi="Helvetica" w:cs="Helvetica"/>
          <w:b/>
          <w:bCs/>
          <w:color w:val="306587"/>
          <w:sz w:val="32"/>
          <w:szCs w:val="32"/>
        </w:rPr>
      </w:pPr>
      <w:r w:rsidRPr="00977284">
        <w:rPr>
          <w:rFonts w:ascii="Helvetica" w:hAnsi="Helvetica" w:cs="Helvetica"/>
          <w:b/>
          <w:bCs/>
          <w:color w:val="306587"/>
          <w:sz w:val="32"/>
          <w:szCs w:val="32"/>
        </w:rPr>
        <w:t>Thursdays</w:t>
      </w:r>
      <w:r w:rsidR="00ED0BE2" w:rsidRPr="00977284">
        <w:rPr>
          <w:rFonts w:ascii="Helvetica" w:hAnsi="Helvetica" w:cs="Helvetica"/>
          <w:b/>
          <w:bCs/>
          <w:color w:val="306587"/>
          <w:sz w:val="32"/>
          <w:szCs w:val="32"/>
        </w:rPr>
        <w:t xml:space="preserve"> 6:30 – 8:30</w:t>
      </w:r>
      <w:r w:rsidRPr="00977284">
        <w:rPr>
          <w:rFonts w:ascii="Helvetica" w:hAnsi="Helvetica" w:cs="Helvetica"/>
          <w:b/>
          <w:bCs/>
          <w:color w:val="306587"/>
          <w:sz w:val="32"/>
          <w:szCs w:val="32"/>
        </w:rPr>
        <w:t>pm</w:t>
      </w:r>
    </w:p>
    <w:p w14:paraId="26C4D915" w14:textId="0A28F141" w:rsidR="00C26BE7" w:rsidRDefault="00134909" w:rsidP="00527A12">
      <w:pPr>
        <w:spacing w:line="360" w:lineRule="atLeast"/>
        <w:textAlignment w:val="baseline"/>
        <w:rPr>
          <w:rFonts w:ascii="Helvetica" w:hAnsi="Helvetica" w:cs="Helvetica"/>
          <w:b/>
          <w:bCs/>
          <w:color w:val="306587"/>
          <w:sz w:val="32"/>
          <w:szCs w:val="32"/>
        </w:rPr>
      </w:pPr>
      <w:r w:rsidRPr="00977284">
        <w:rPr>
          <w:rFonts w:ascii="Helvetica" w:hAnsi="Helvetica" w:cs="Helvetica"/>
          <w:b/>
          <w:bCs/>
          <w:color w:val="306587"/>
          <w:sz w:val="32"/>
          <w:szCs w:val="32"/>
        </w:rPr>
        <w:t>16</w:t>
      </w:r>
      <w:r w:rsidRPr="00977284">
        <w:rPr>
          <w:rFonts w:ascii="Helvetica" w:hAnsi="Helvetica" w:cs="Helvetica"/>
          <w:b/>
          <w:bCs/>
          <w:color w:val="306587"/>
          <w:sz w:val="32"/>
          <w:szCs w:val="32"/>
          <w:vertAlign w:val="superscript"/>
        </w:rPr>
        <w:t>th</w:t>
      </w:r>
      <w:r w:rsidRPr="00977284">
        <w:rPr>
          <w:rFonts w:ascii="Helvetica" w:hAnsi="Helvetica" w:cs="Helvetica"/>
          <w:b/>
          <w:bCs/>
          <w:color w:val="306587"/>
          <w:sz w:val="32"/>
          <w:szCs w:val="32"/>
        </w:rPr>
        <w:t xml:space="preserve"> </w:t>
      </w:r>
      <w:r w:rsidR="00977284" w:rsidRPr="00977284">
        <w:rPr>
          <w:rFonts w:ascii="Helvetica" w:hAnsi="Helvetica" w:cs="Helvetica"/>
          <w:b/>
          <w:bCs/>
          <w:color w:val="306587"/>
          <w:sz w:val="32"/>
          <w:szCs w:val="32"/>
        </w:rPr>
        <w:t>– 21</w:t>
      </w:r>
      <w:r w:rsidR="00977284" w:rsidRPr="00977284">
        <w:rPr>
          <w:rFonts w:ascii="Helvetica" w:hAnsi="Helvetica" w:cs="Helvetica"/>
          <w:b/>
          <w:bCs/>
          <w:color w:val="306587"/>
          <w:sz w:val="32"/>
          <w:szCs w:val="32"/>
          <w:vertAlign w:val="superscript"/>
        </w:rPr>
        <w:t>st</w:t>
      </w:r>
      <w:r w:rsidR="00977284" w:rsidRPr="00977284">
        <w:rPr>
          <w:rFonts w:ascii="Helvetica" w:hAnsi="Helvetica" w:cs="Helvetica"/>
          <w:b/>
          <w:bCs/>
          <w:color w:val="306587"/>
          <w:sz w:val="32"/>
          <w:szCs w:val="32"/>
        </w:rPr>
        <w:t xml:space="preserve"> </w:t>
      </w:r>
      <w:r w:rsidRPr="00977284">
        <w:rPr>
          <w:rFonts w:ascii="Helvetica" w:hAnsi="Helvetica" w:cs="Helvetica"/>
          <w:b/>
          <w:bCs/>
          <w:color w:val="306587"/>
          <w:sz w:val="32"/>
          <w:szCs w:val="32"/>
        </w:rPr>
        <w:t>Nov</w:t>
      </w:r>
    </w:p>
    <w:p w14:paraId="522EAD54" w14:textId="63BC62AE" w:rsidR="00977284" w:rsidRPr="00977284" w:rsidRDefault="00977284" w:rsidP="00527A12">
      <w:pPr>
        <w:spacing w:line="360" w:lineRule="atLeast"/>
        <w:textAlignment w:val="baseline"/>
        <w:rPr>
          <w:rFonts w:ascii="Helvetica" w:hAnsi="Helvetica" w:cs="Helvetica"/>
          <w:b/>
          <w:bCs/>
          <w:color w:val="306587"/>
          <w:sz w:val="32"/>
          <w:szCs w:val="32"/>
        </w:rPr>
      </w:pPr>
      <w:r>
        <w:rPr>
          <w:rFonts w:ascii="Helvetica" w:hAnsi="Helvetica" w:cs="Helvetica"/>
          <w:b/>
          <w:bCs/>
          <w:color w:val="306587"/>
          <w:sz w:val="32"/>
          <w:szCs w:val="32"/>
        </w:rPr>
        <w:t>Ocean Shores</w:t>
      </w:r>
    </w:p>
    <w:p w14:paraId="77A90353" w14:textId="77777777" w:rsidR="00134909" w:rsidRDefault="00134909" w:rsidP="00527A12">
      <w:pPr>
        <w:spacing w:line="360" w:lineRule="atLeast"/>
        <w:textAlignment w:val="baseline"/>
        <w:rPr>
          <w:rFonts w:ascii="Helvetica" w:hAnsi="Helvetica" w:cs="Helvetica"/>
          <w:b/>
          <w:bCs/>
          <w:color w:val="306587"/>
          <w:sz w:val="32"/>
          <w:szCs w:val="32"/>
        </w:rPr>
      </w:pPr>
    </w:p>
    <w:p w14:paraId="16220CE8" w14:textId="7DD362BC" w:rsidR="00ED0BE2" w:rsidRPr="00B64CEF" w:rsidRDefault="00977284" w:rsidP="00527A12">
      <w:pPr>
        <w:spacing w:line="360" w:lineRule="atLeast"/>
        <w:textAlignment w:val="baseline"/>
        <w:rPr>
          <w:rFonts w:ascii="Helvetica" w:hAnsi="Helvetica" w:cs="Helvetica"/>
          <w:b/>
          <w:bCs/>
          <w:color w:val="306587"/>
          <w:sz w:val="32"/>
          <w:szCs w:val="32"/>
        </w:rPr>
      </w:pPr>
      <w:r>
        <w:rPr>
          <w:rFonts w:ascii="Helvetica" w:hAnsi="Helvetica" w:cs="Helvetica"/>
          <w:noProof/>
          <w:sz w:val="32"/>
          <w:szCs w:val="32"/>
          <w:lang w:eastAsia="en-AU"/>
        </w:rPr>
        <w:drawing>
          <wp:anchor distT="0" distB="0" distL="114300" distR="114300" simplePos="0" relativeHeight="251666432" behindDoc="0" locked="0" layoutInCell="1" allowOverlap="1" wp14:anchorId="6B685607" wp14:editId="1B13D276">
            <wp:simplePos x="0" y="0"/>
            <wp:positionH relativeFrom="column">
              <wp:posOffset>4509135</wp:posOffset>
            </wp:positionH>
            <wp:positionV relativeFrom="paragraph">
              <wp:posOffset>90805</wp:posOffset>
            </wp:positionV>
            <wp:extent cx="1284605" cy="899795"/>
            <wp:effectExtent l="0" t="0" r="10795" b="0"/>
            <wp:wrapTight wrapText="bothSides">
              <wp:wrapPolygon edited="0">
                <wp:start x="0" y="0"/>
                <wp:lineTo x="0" y="20731"/>
                <wp:lineTo x="21354" y="20731"/>
                <wp:lineTo x="21354" y="0"/>
                <wp:lineTo x="0" y="0"/>
              </wp:wrapPolygon>
            </wp:wrapTight>
            <wp:docPr id="1" name="Picture 1" descr="../GIT%20logo%20purp%20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T%20logo%20purp%20shad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0E9">
        <w:rPr>
          <w:rFonts w:ascii="Helvetica" w:hAnsi="Helvetica" w:cs="Helvetica"/>
          <w:b/>
          <w:bCs/>
          <w:color w:val="306587"/>
          <w:sz w:val="32"/>
          <w:szCs w:val="32"/>
        </w:rPr>
        <w:t xml:space="preserve">Contact: </w:t>
      </w:r>
      <w:r w:rsidR="00ED0BE2" w:rsidRPr="00B64CEF">
        <w:rPr>
          <w:rFonts w:ascii="Helvetica" w:hAnsi="Helvetica" w:cs="Helvetica"/>
          <w:b/>
          <w:bCs/>
          <w:color w:val="306587"/>
          <w:sz w:val="32"/>
          <w:szCs w:val="32"/>
        </w:rPr>
        <w:t>Ayla Garlick 0448559968</w:t>
      </w:r>
    </w:p>
    <w:p w14:paraId="73CECFF9" w14:textId="7BD036CD" w:rsidR="005E09D7" w:rsidRDefault="005E09D7" w:rsidP="00A84CCA">
      <w:pPr>
        <w:pStyle w:val="NormalWeb"/>
        <w:rPr>
          <w:rFonts w:ascii="Eligible" w:eastAsia="Times New Roman" w:hAnsi="Eligible"/>
          <w:color w:val="000000" w:themeColor="text1"/>
          <w:spacing w:val="8"/>
          <w:shd w:val="clear" w:color="auto" w:fill="FFFFFF"/>
        </w:rPr>
      </w:pPr>
    </w:p>
    <w:p w14:paraId="442B644A" w14:textId="77777777" w:rsidR="00741212" w:rsidRPr="005E09D7" w:rsidRDefault="00741212">
      <w:pPr>
        <w:rPr>
          <w:rFonts w:ascii="Eligible" w:hAnsi="Eligible"/>
        </w:rPr>
      </w:pPr>
    </w:p>
    <w:sectPr w:rsidR="00741212" w:rsidRPr="005E09D7" w:rsidSect="006A62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igible">
    <w:altName w:val="Cambria Math"/>
    <w:charset w:val="00"/>
    <w:family w:val="auto"/>
    <w:pitch w:val="variable"/>
    <w:sig w:usb0="00000001" w:usb1="5000C07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dobe-garamond-pro">
    <w:altName w:val="Times New Roman"/>
    <w:panose1 w:val="00000000000000000000"/>
    <w:charset w:val="00"/>
    <w:family w:val="roman"/>
    <w:notTrueType/>
    <w:pitch w:val="default"/>
  </w:font>
  <w:font w:name="A little sunshine">
    <w:altName w:val="Times New Roman"/>
    <w:charset w:val="00"/>
    <w:family w:val="auto"/>
    <w:pitch w:val="variable"/>
    <w:sig w:usb0="00000003"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3DCE"/>
    <w:multiLevelType w:val="multilevel"/>
    <w:tmpl w:val="74BC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64B66"/>
    <w:multiLevelType w:val="hybridMultilevel"/>
    <w:tmpl w:val="B942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A0"/>
    <w:rsid w:val="00020E47"/>
    <w:rsid w:val="001277C7"/>
    <w:rsid w:val="00134909"/>
    <w:rsid w:val="00173F3A"/>
    <w:rsid w:val="001B7597"/>
    <w:rsid w:val="002F3B0F"/>
    <w:rsid w:val="00450E20"/>
    <w:rsid w:val="004B6DD0"/>
    <w:rsid w:val="00527A12"/>
    <w:rsid w:val="005E09D7"/>
    <w:rsid w:val="006050E9"/>
    <w:rsid w:val="006378E4"/>
    <w:rsid w:val="00672C0F"/>
    <w:rsid w:val="006A624E"/>
    <w:rsid w:val="00741212"/>
    <w:rsid w:val="007A1683"/>
    <w:rsid w:val="008133C8"/>
    <w:rsid w:val="008460FF"/>
    <w:rsid w:val="00977284"/>
    <w:rsid w:val="00A84CCA"/>
    <w:rsid w:val="00AE44F5"/>
    <w:rsid w:val="00B34296"/>
    <w:rsid w:val="00B378DD"/>
    <w:rsid w:val="00B64CEF"/>
    <w:rsid w:val="00BB09BF"/>
    <w:rsid w:val="00C26BE7"/>
    <w:rsid w:val="00CD3696"/>
    <w:rsid w:val="00CF047F"/>
    <w:rsid w:val="00D67757"/>
    <w:rsid w:val="00D95403"/>
    <w:rsid w:val="00DA2D46"/>
    <w:rsid w:val="00E32C12"/>
    <w:rsid w:val="00ED0BE2"/>
    <w:rsid w:val="00EF5778"/>
    <w:rsid w:val="00F21AA0"/>
    <w:rsid w:val="00F860C1"/>
    <w:rsid w:val="00F90403"/>
    <w:rsid w:val="00FD1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9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78DD"/>
    <w:pPr>
      <w:spacing w:before="100" w:beforeAutospacing="1" w:after="100" w:afterAutospacing="1"/>
      <w:outlineLvl w:val="0"/>
    </w:pPr>
    <w:rPr>
      <w:rFonts w:ascii="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8DD"/>
    <w:pPr>
      <w:spacing w:before="100" w:beforeAutospacing="1" w:after="100" w:afterAutospacing="1"/>
    </w:pPr>
    <w:rPr>
      <w:rFonts w:ascii="Times New Roman" w:hAnsi="Times New Roman" w:cs="Times New Roman"/>
      <w:lang w:eastAsia="en-AU"/>
    </w:rPr>
  </w:style>
  <w:style w:type="character" w:styleId="Strong">
    <w:name w:val="Strong"/>
    <w:basedOn w:val="DefaultParagraphFont"/>
    <w:uiPriority w:val="22"/>
    <w:qFormat/>
    <w:rsid w:val="00B378DD"/>
    <w:rPr>
      <w:b/>
      <w:bCs/>
    </w:rPr>
  </w:style>
  <w:style w:type="character" w:customStyle="1" w:styleId="Heading1Char">
    <w:name w:val="Heading 1 Char"/>
    <w:basedOn w:val="DefaultParagraphFont"/>
    <w:link w:val="Heading1"/>
    <w:uiPriority w:val="9"/>
    <w:rsid w:val="00B378DD"/>
    <w:rPr>
      <w:rFonts w:ascii="Times New Roman" w:hAnsi="Times New Roman" w:cs="Times New Roman"/>
      <w:b/>
      <w:bCs/>
      <w:kern w:val="36"/>
      <w:sz w:val="48"/>
      <w:szCs w:val="48"/>
      <w:lang w:eastAsia="en-AU"/>
    </w:rPr>
  </w:style>
  <w:style w:type="character" w:customStyle="1" w:styleId="apple-converted-space">
    <w:name w:val="apple-converted-space"/>
    <w:basedOn w:val="DefaultParagraphFont"/>
    <w:rsid w:val="00B378DD"/>
  </w:style>
  <w:style w:type="character" w:styleId="Emphasis">
    <w:name w:val="Emphasis"/>
    <w:basedOn w:val="DefaultParagraphFont"/>
    <w:uiPriority w:val="20"/>
    <w:qFormat/>
    <w:rsid w:val="00B378DD"/>
    <w:rPr>
      <w:i/>
      <w:iCs/>
    </w:rPr>
  </w:style>
  <w:style w:type="paragraph" w:customStyle="1" w:styleId="text-align-center">
    <w:name w:val="text-align-center"/>
    <w:basedOn w:val="Normal"/>
    <w:rsid w:val="00A84CCA"/>
    <w:pPr>
      <w:spacing w:before="100" w:beforeAutospacing="1" w:after="100" w:afterAutospacing="1"/>
    </w:pPr>
    <w:rPr>
      <w:rFonts w:ascii="Times New Roman" w:hAnsi="Times New Roman" w:cs="Times New Roman"/>
      <w:lang w:eastAsia="en-AU"/>
    </w:rPr>
  </w:style>
  <w:style w:type="paragraph" w:styleId="ListParagraph">
    <w:name w:val="List Paragraph"/>
    <w:basedOn w:val="Normal"/>
    <w:uiPriority w:val="34"/>
    <w:qFormat/>
    <w:rsid w:val="00A84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6467">
      <w:bodyDiv w:val="1"/>
      <w:marLeft w:val="0"/>
      <w:marRight w:val="0"/>
      <w:marTop w:val="0"/>
      <w:marBottom w:val="0"/>
      <w:divBdr>
        <w:top w:val="none" w:sz="0" w:space="0" w:color="auto"/>
        <w:left w:val="none" w:sz="0" w:space="0" w:color="auto"/>
        <w:bottom w:val="none" w:sz="0" w:space="0" w:color="auto"/>
        <w:right w:val="none" w:sz="0" w:space="0" w:color="auto"/>
      </w:divBdr>
    </w:div>
    <w:div w:id="362824152">
      <w:bodyDiv w:val="1"/>
      <w:marLeft w:val="0"/>
      <w:marRight w:val="0"/>
      <w:marTop w:val="0"/>
      <w:marBottom w:val="0"/>
      <w:divBdr>
        <w:top w:val="none" w:sz="0" w:space="0" w:color="auto"/>
        <w:left w:val="none" w:sz="0" w:space="0" w:color="auto"/>
        <w:bottom w:val="none" w:sz="0" w:space="0" w:color="auto"/>
        <w:right w:val="none" w:sz="0" w:space="0" w:color="auto"/>
      </w:divBdr>
    </w:div>
    <w:div w:id="670791757">
      <w:bodyDiv w:val="1"/>
      <w:marLeft w:val="0"/>
      <w:marRight w:val="0"/>
      <w:marTop w:val="0"/>
      <w:marBottom w:val="0"/>
      <w:divBdr>
        <w:top w:val="none" w:sz="0" w:space="0" w:color="auto"/>
        <w:left w:val="none" w:sz="0" w:space="0" w:color="auto"/>
        <w:bottom w:val="none" w:sz="0" w:space="0" w:color="auto"/>
        <w:right w:val="none" w:sz="0" w:space="0" w:color="auto"/>
      </w:divBdr>
      <w:divsChild>
        <w:div w:id="927690430">
          <w:marLeft w:val="0"/>
          <w:marRight w:val="0"/>
          <w:marTop w:val="0"/>
          <w:marBottom w:val="0"/>
          <w:divBdr>
            <w:top w:val="none" w:sz="0" w:space="0" w:color="auto"/>
            <w:left w:val="none" w:sz="0" w:space="0" w:color="auto"/>
            <w:bottom w:val="none" w:sz="0" w:space="0" w:color="auto"/>
            <w:right w:val="none" w:sz="0" w:space="0" w:color="auto"/>
          </w:divBdr>
          <w:divsChild>
            <w:div w:id="1890916448">
              <w:marLeft w:val="0"/>
              <w:marRight w:val="0"/>
              <w:marTop w:val="0"/>
              <w:marBottom w:val="0"/>
              <w:divBdr>
                <w:top w:val="none" w:sz="0" w:space="0" w:color="auto"/>
                <w:left w:val="none" w:sz="0" w:space="0" w:color="auto"/>
                <w:bottom w:val="none" w:sz="0" w:space="0" w:color="auto"/>
                <w:right w:val="none" w:sz="0" w:space="0" w:color="auto"/>
              </w:divBdr>
              <w:divsChild>
                <w:div w:id="660161250">
                  <w:marLeft w:val="0"/>
                  <w:marRight w:val="0"/>
                  <w:marTop w:val="0"/>
                  <w:marBottom w:val="0"/>
                  <w:divBdr>
                    <w:top w:val="none" w:sz="0" w:space="0" w:color="auto"/>
                    <w:left w:val="none" w:sz="0" w:space="0" w:color="auto"/>
                    <w:bottom w:val="none" w:sz="0" w:space="0" w:color="auto"/>
                    <w:right w:val="none" w:sz="0" w:space="0" w:color="auto"/>
                  </w:divBdr>
                  <w:divsChild>
                    <w:div w:id="329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76191">
      <w:bodyDiv w:val="1"/>
      <w:marLeft w:val="0"/>
      <w:marRight w:val="0"/>
      <w:marTop w:val="0"/>
      <w:marBottom w:val="0"/>
      <w:divBdr>
        <w:top w:val="none" w:sz="0" w:space="0" w:color="auto"/>
        <w:left w:val="none" w:sz="0" w:space="0" w:color="auto"/>
        <w:bottom w:val="none" w:sz="0" w:space="0" w:color="auto"/>
        <w:right w:val="none" w:sz="0" w:space="0" w:color="auto"/>
      </w:divBdr>
      <w:divsChild>
        <w:div w:id="2095472331">
          <w:marLeft w:val="0"/>
          <w:marRight w:val="0"/>
          <w:marTop w:val="0"/>
          <w:marBottom w:val="0"/>
          <w:divBdr>
            <w:top w:val="none" w:sz="0" w:space="0" w:color="auto"/>
            <w:left w:val="none" w:sz="0" w:space="0" w:color="auto"/>
            <w:bottom w:val="none" w:sz="0" w:space="0" w:color="auto"/>
            <w:right w:val="none" w:sz="0" w:space="0" w:color="auto"/>
          </w:divBdr>
          <w:divsChild>
            <w:div w:id="1794251040">
              <w:marLeft w:val="0"/>
              <w:marRight w:val="0"/>
              <w:marTop w:val="0"/>
              <w:marBottom w:val="0"/>
              <w:divBdr>
                <w:top w:val="none" w:sz="0" w:space="0" w:color="auto"/>
                <w:left w:val="none" w:sz="0" w:space="0" w:color="auto"/>
                <w:bottom w:val="none" w:sz="0" w:space="0" w:color="auto"/>
                <w:right w:val="none" w:sz="0" w:space="0" w:color="auto"/>
              </w:divBdr>
              <w:divsChild>
                <w:div w:id="1195733947">
                  <w:marLeft w:val="0"/>
                  <w:marRight w:val="0"/>
                  <w:marTop w:val="0"/>
                  <w:marBottom w:val="0"/>
                  <w:divBdr>
                    <w:top w:val="none" w:sz="0" w:space="0" w:color="auto"/>
                    <w:left w:val="none" w:sz="0" w:space="0" w:color="auto"/>
                    <w:bottom w:val="none" w:sz="0" w:space="0" w:color="auto"/>
                    <w:right w:val="none" w:sz="0" w:space="0" w:color="auto"/>
                  </w:divBdr>
                  <w:divsChild>
                    <w:div w:id="1045372024">
                      <w:marLeft w:val="0"/>
                      <w:marRight w:val="0"/>
                      <w:marTop w:val="0"/>
                      <w:marBottom w:val="0"/>
                      <w:divBdr>
                        <w:top w:val="none" w:sz="0" w:space="0" w:color="auto"/>
                        <w:left w:val="none" w:sz="0" w:space="0" w:color="auto"/>
                        <w:bottom w:val="none" w:sz="0" w:space="0" w:color="auto"/>
                        <w:right w:val="none" w:sz="0" w:space="0" w:color="auto"/>
                      </w:divBdr>
                      <w:divsChild>
                        <w:div w:id="1740399651">
                          <w:marLeft w:val="0"/>
                          <w:marRight w:val="0"/>
                          <w:marTop w:val="0"/>
                          <w:marBottom w:val="0"/>
                          <w:divBdr>
                            <w:top w:val="none" w:sz="0" w:space="0" w:color="auto"/>
                            <w:left w:val="none" w:sz="0" w:space="0" w:color="auto"/>
                            <w:bottom w:val="none" w:sz="0" w:space="0" w:color="auto"/>
                            <w:right w:val="none" w:sz="0" w:space="0" w:color="auto"/>
                          </w:divBdr>
                          <w:divsChild>
                            <w:div w:id="4799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2594">
          <w:marLeft w:val="0"/>
          <w:marRight w:val="0"/>
          <w:marTop w:val="0"/>
          <w:marBottom w:val="0"/>
          <w:divBdr>
            <w:top w:val="none" w:sz="0" w:space="0" w:color="auto"/>
            <w:left w:val="none" w:sz="0" w:space="0" w:color="auto"/>
            <w:bottom w:val="none" w:sz="0" w:space="0" w:color="auto"/>
            <w:right w:val="none" w:sz="0" w:space="0" w:color="auto"/>
          </w:divBdr>
        </w:div>
      </w:divsChild>
    </w:div>
    <w:div w:id="1094015241">
      <w:bodyDiv w:val="1"/>
      <w:marLeft w:val="0"/>
      <w:marRight w:val="0"/>
      <w:marTop w:val="0"/>
      <w:marBottom w:val="0"/>
      <w:divBdr>
        <w:top w:val="none" w:sz="0" w:space="0" w:color="auto"/>
        <w:left w:val="none" w:sz="0" w:space="0" w:color="auto"/>
        <w:bottom w:val="none" w:sz="0" w:space="0" w:color="auto"/>
        <w:right w:val="none" w:sz="0" w:space="0" w:color="auto"/>
      </w:divBdr>
    </w:div>
    <w:div w:id="1624993134">
      <w:bodyDiv w:val="1"/>
      <w:marLeft w:val="0"/>
      <w:marRight w:val="0"/>
      <w:marTop w:val="0"/>
      <w:marBottom w:val="0"/>
      <w:divBdr>
        <w:top w:val="none" w:sz="0" w:space="0" w:color="auto"/>
        <w:left w:val="none" w:sz="0" w:space="0" w:color="auto"/>
        <w:bottom w:val="none" w:sz="0" w:space="0" w:color="auto"/>
        <w:right w:val="none" w:sz="0" w:space="0" w:color="auto"/>
      </w:divBdr>
      <w:divsChild>
        <w:div w:id="1765876444">
          <w:marLeft w:val="0"/>
          <w:marRight w:val="0"/>
          <w:marTop w:val="0"/>
          <w:marBottom w:val="0"/>
          <w:divBdr>
            <w:top w:val="none" w:sz="0" w:space="0" w:color="auto"/>
            <w:left w:val="none" w:sz="0" w:space="0" w:color="auto"/>
            <w:bottom w:val="none" w:sz="0" w:space="0" w:color="auto"/>
            <w:right w:val="none" w:sz="0" w:space="0" w:color="auto"/>
          </w:divBdr>
          <w:divsChild>
            <w:div w:id="1175725822">
              <w:marLeft w:val="0"/>
              <w:marRight w:val="0"/>
              <w:marTop w:val="0"/>
              <w:marBottom w:val="0"/>
              <w:divBdr>
                <w:top w:val="none" w:sz="0" w:space="0" w:color="auto"/>
                <w:left w:val="none" w:sz="0" w:space="0" w:color="auto"/>
                <w:bottom w:val="none" w:sz="0" w:space="0" w:color="auto"/>
                <w:right w:val="none" w:sz="0" w:space="0" w:color="auto"/>
              </w:divBdr>
              <w:divsChild>
                <w:div w:id="1470321822">
                  <w:marLeft w:val="0"/>
                  <w:marRight w:val="0"/>
                  <w:marTop w:val="0"/>
                  <w:marBottom w:val="0"/>
                  <w:divBdr>
                    <w:top w:val="none" w:sz="0" w:space="0" w:color="auto"/>
                    <w:left w:val="none" w:sz="0" w:space="0" w:color="auto"/>
                    <w:bottom w:val="none" w:sz="0" w:space="0" w:color="auto"/>
                    <w:right w:val="none" w:sz="0" w:space="0" w:color="auto"/>
                  </w:divBdr>
                  <w:divsChild>
                    <w:div w:id="19410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6461">
      <w:bodyDiv w:val="1"/>
      <w:marLeft w:val="0"/>
      <w:marRight w:val="0"/>
      <w:marTop w:val="0"/>
      <w:marBottom w:val="0"/>
      <w:divBdr>
        <w:top w:val="none" w:sz="0" w:space="0" w:color="auto"/>
        <w:left w:val="none" w:sz="0" w:space="0" w:color="auto"/>
        <w:bottom w:val="none" w:sz="0" w:space="0" w:color="auto"/>
        <w:right w:val="none" w:sz="0" w:space="0" w:color="auto"/>
      </w:divBdr>
      <w:divsChild>
        <w:div w:id="177283100">
          <w:marLeft w:val="0"/>
          <w:marRight w:val="0"/>
          <w:marTop w:val="0"/>
          <w:marBottom w:val="0"/>
          <w:divBdr>
            <w:top w:val="none" w:sz="0" w:space="0" w:color="auto"/>
            <w:left w:val="none" w:sz="0" w:space="0" w:color="auto"/>
            <w:bottom w:val="none" w:sz="0" w:space="0" w:color="auto"/>
            <w:right w:val="none" w:sz="0" w:space="0" w:color="auto"/>
          </w:divBdr>
          <w:divsChild>
            <w:div w:id="1931742553">
              <w:marLeft w:val="0"/>
              <w:marRight w:val="0"/>
              <w:marTop w:val="0"/>
              <w:marBottom w:val="0"/>
              <w:divBdr>
                <w:top w:val="none" w:sz="0" w:space="0" w:color="auto"/>
                <w:left w:val="none" w:sz="0" w:space="0" w:color="auto"/>
                <w:bottom w:val="none" w:sz="0" w:space="0" w:color="auto"/>
                <w:right w:val="none" w:sz="0" w:space="0" w:color="auto"/>
              </w:divBdr>
              <w:divsChild>
                <w:div w:id="2142728099">
                  <w:marLeft w:val="0"/>
                  <w:marRight w:val="0"/>
                  <w:marTop w:val="0"/>
                  <w:marBottom w:val="0"/>
                  <w:divBdr>
                    <w:top w:val="none" w:sz="0" w:space="0" w:color="auto"/>
                    <w:left w:val="none" w:sz="0" w:space="0" w:color="auto"/>
                    <w:bottom w:val="none" w:sz="0" w:space="0" w:color="auto"/>
                    <w:right w:val="none" w:sz="0" w:space="0" w:color="auto"/>
                  </w:divBdr>
                  <w:divsChild>
                    <w:div w:id="680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1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garlick</dc:creator>
  <cp:keywords/>
  <dc:description/>
  <cp:lastModifiedBy>Ayla Garlick</cp:lastModifiedBy>
  <cp:revision>2</cp:revision>
  <dcterms:created xsi:type="dcterms:W3CDTF">2017-10-25T02:33:00Z</dcterms:created>
  <dcterms:modified xsi:type="dcterms:W3CDTF">2017-10-25T02:33:00Z</dcterms:modified>
</cp:coreProperties>
</file>