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35FC" w14:textId="18379E3F" w:rsidR="00341060" w:rsidRDefault="009C4A59" w:rsidP="009C4A59">
      <w:pPr>
        <w:ind w:right="-472" w:hanging="709"/>
        <w:jc w:val="center"/>
        <w:rPr>
          <w:rFonts w:ascii="Arial" w:hAnsi="Arial" w:cs="Arial"/>
          <w:b/>
          <w:bCs/>
          <w:sz w:val="48"/>
          <w:szCs w:val="48"/>
          <w:u w:val="single"/>
        </w:rPr>
      </w:pPr>
      <w:r w:rsidRPr="009C4A59">
        <w:rPr>
          <w:rFonts w:ascii="Arial" w:hAnsi="Arial" w:cs="Arial"/>
          <w:b/>
          <w:bCs/>
          <w:sz w:val="48"/>
          <w:szCs w:val="48"/>
          <w:u w:val="single"/>
        </w:rPr>
        <w:t>Day in the life of an LAC at Social Futures</w:t>
      </w:r>
      <w:r>
        <w:rPr>
          <w:rFonts w:ascii="Arial" w:hAnsi="Arial" w:cs="Arial"/>
          <w:b/>
          <w:bCs/>
          <w:sz w:val="48"/>
          <w:szCs w:val="48"/>
          <w:u w:val="single"/>
        </w:rPr>
        <w:t xml:space="preserve"> Transcript </w:t>
      </w:r>
    </w:p>
    <w:p w14:paraId="025CB9DB" w14:textId="77777777" w:rsidR="009C4A59" w:rsidRDefault="009C4A59" w:rsidP="009C4A59">
      <w:pPr>
        <w:ind w:right="-472" w:hanging="709"/>
        <w:rPr>
          <w:rFonts w:ascii="Arial" w:hAnsi="Arial" w:cs="Arial"/>
          <w:sz w:val="24"/>
          <w:szCs w:val="24"/>
        </w:rPr>
      </w:pPr>
    </w:p>
    <w:p w14:paraId="28BEA231" w14:textId="0543C7FF" w:rsidR="009C4A59" w:rsidRDefault="009C4A59" w:rsidP="009C4A59">
      <w:pPr>
        <w:ind w:right="-472" w:hanging="709"/>
        <w:rPr>
          <w:rFonts w:ascii="Arial" w:hAnsi="Arial" w:cs="Arial"/>
          <w:sz w:val="24"/>
          <w:szCs w:val="24"/>
        </w:rPr>
      </w:pPr>
      <w:r w:rsidRPr="009C4A59">
        <w:rPr>
          <w:rFonts w:ascii="Arial" w:hAnsi="Arial" w:cs="Arial"/>
          <w:b/>
          <w:bCs/>
          <w:sz w:val="24"/>
          <w:szCs w:val="24"/>
          <w:u w:val="single"/>
        </w:rPr>
        <w:t>Amanda:</w:t>
      </w:r>
      <w:r>
        <w:rPr>
          <w:rFonts w:ascii="Arial" w:hAnsi="Arial" w:cs="Arial"/>
          <w:sz w:val="24"/>
          <w:szCs w:val="24"/>
        </w:rPr>
        <w:t xml:space="preserve"> The skills of a Local Area Coordinator are </w:t>
      </w:r>
      <w:proofErr w:type="gramStart"/>
      <w:r>
        <w:rPr>
          <w:rFonts w:ascii="Arial" w:hAnsi="Arial" w:cs="Arial"/>
          <w:sz w:val="24"/>
          <w:szCs w:val="24"/>
        </w:rPr>
        <w:t>really unique</w:t>
      </w:r>
      <w:proofErr w:type="gramEnd"/>
      <w:r>
        <w:rPr>
          <w:rFonts w:ascii="Arial" w:hAnsi="Arial" w:cs="Arial"/>
          <w:sz w:val="24"/>
          <w:szCs w:val="24"/>
        </w:rPr>
        <w:t xml:space="preserve">. </w:t>
      </w:r>
    </w:p>
    <w:p w14:paraId="145C3C02" w14:textId="0F62E975" w:rsidR="009C4A59" w:rsidRDefault="009C4A59" w:rsidP="009C4A59">
      <w:pPr>
        <w:ind w:right="-472" w:hanging="709"/>
        <w:rPr>
          <w:rFonts w:ascii="Arial" w:hAnsi="Arial" w:cs="Arial"/>
          <w:sz w:val="24"/>
          <w:szCs w:val="24"/>
        </w:rPr>
      </w:pPr>
      <w:r w:rsidRPr="009C4A59">
        <w:rPr>
          <w:rFonts w:ascii="Arial" w:hAnsi="Arial" w:cs="Arial"/>
          <w:b/>
          <w:bCs/>
          <w:sz w:val="24"/>
          <w:szCs w:val="24"/>
          <w:u w:val="single"/>
        </w:rPr>
        <w:t>Staff Member:</w:t>
      </w:r>
      <w:r>
        <w:rPr>
          <w:rFonts w:ascii="Arial" w:hAnsi="Arial" w:cs="Arial"/>
          <w:sz w:val="24"/>
          <w:szCs w:val="24"/>
        </w:rPr>
        <w:t xml:space="preserve"> The surprising thing that helps me being an LAC is my background in the corporate sector. </w:t>
      </w:r>
    </w:p>
    <w:p w14:paraId="1C969324" w14:textId="17B13317" w:rsidR="009C4A59" w:rsidRDefault="009C4A59" w:rsidP="009C4A59">
      <w:pPr>
        <w:ind w:left="-709" w:right="-472"/>
        <w:rPr>
          <w:rFonts w:ascii="Arial" w:hAnsi="Arial" w:cs="Arial"/>
          <w:sz w:val="24"/>
          <w:szCs w:val="24"/>
        </w:rPr>
      </w:pPr>
      <w:r w:rsidRPr="009C4A59">
        <w:rPr>
          <w:rFonts w:ascii="Arial" w:hAnsi="Arial" w:cs="Arial"/>
          <w:b/>
          <w:bCs/>
          <w:sz w:val="24"/>
          <w:szCs w:val="24"/>
          <w:u w:val="single"/>
        </w:rPr>
        <w:t>Gina:</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you need to have an understanding of disability, you need to genuinely care and be good at communicating with people to ensure participants have an NDIS plan which meets their needs. </w:t>
      </w:r>
    </w:p>
    <w:p w14:paraId="0401B215" w14:textId="490F526B" w:rsidR="009C4A59" w:rsidRDefault="009C4A59" w:rsidP="009C4A59">
      <w:pPr>
        <w:ind w:left="-709" w:right="-472"/>
        <w:rPr>
          <w:rFonts w:ascii="Arial" w:hAnsi="Arial" w:cs="Arial"/>
          <w:sz w:val="24"/>
          <w:szCs w:val="24"/>
        </w:rPr>
      </w:pPr>
      <w:r w:rsidRPr="009C4A59">
        <w:rPr>
          <w:rFonts w:ascii="Arial" w:hAnsi="Arial" w:cs="Arial"/>
          <w:b/>
          <w:bCs/>
          <w:sz w:val="24"/>
          <w:szCs w:val="24"/>
          <w:u w:val="single"/>
        </w:rPr>
        <w:t>Staff Member:</w:t>
      </w:r>
      <w:r>
        <w:rPr>
          <w:rFonts w:ascii="Arial" w:hAnsi="Arial" w:cs="Arial"/>
          <w:sz w:val="24"/>
          <w:szCs w:val="24"/>
        </w:rPr>
        <w:t xml:space="preserve"> </w:t>
      </w:r>
      <w:r w:rsidRPr="009C4A59">
        <w:rPr>
          <w:rFonts w:ascii="Arial" w:hAnsi="Arial" w:cs="Arial"/>
          <w:sz w:val="24"/>
          <w:szCs w:val="24"/>
        </w:rPr>
        <w:t xml:space="preserve">You also need to thrive in a high-paced working environment. </w:t>
      </w:r>
    </w:p>
    <w:p w14:paraId="1FEDE8A0" w14:textId="6BD9BB8B" w:rsidR="009C4A59" w:rsidRDefault="009C4A59" w:rsidP="009C4A59">
      <w:pPr>
        <w:ind w:left="-709" w:right="-472"/>
        <w:rPr>
          <w:rFonts w:ascii="Arial" w:hAnsi="Arial" w:cs="Arial"/>
          <w:sz w:val="24"/>
          <w:szCs w:val="24"/>
        </w:rPr>
      </w:pPr>
      <w:r w:rsidRPr="009C4A59">
        <w:rPr>
          <w:rFonts w:ascii="Arial" w:hAnsi="Arial" w:cs="Arial"/>
          <w:b/>
          <w:bCs/>
          <w:sz w:val="24"/>
          <w:szCs w:val="24"/>
          <w:u w:val="single"/>
        </w:rPr>
        <w:t>Staff Member:</w:t>
      </w:r>
      <w:r>
        <w:rPr>
          <w:rFonts w:ascii="Arial" w:hAnsi="Arial" w:cs="Arial"/>
          <w:sz w:val="24"/>
          <w:szCs w:val="24"/>
        </w:rPr>
        <w:t xml:space="preserve"> </w:t>
      </w:r>
      <w:r>
        <w:rPr>
          <w:rFonts w:ascii="Arial" w:hAnsi="Arial" w:cs="Arial"/>
          <w:sz w:val="24"/>
          <w:szCs w:val="24"/>
        </w:rPr>
        <w:t xml:space="preserve">And be driven by continuous improvement. </w:t>
      </w:r>
    </w:p>
    <w:p w14:paraId="4165EE03" w14:textId="6091E894" w:rsidR="009C4A59" w:rsidRDefault="009C4A59" w:rsidP="009C4A59">
      <w:pPr>
        <w:ind w:left="-709" w:right="-472"/>
        <w:rPr>
          <w:rFonts w:ascii="Arial" w:hAnsi="Arial" w:cs="Arial"/>
          <w:sz w:val="24"/>
          <w:szCs w:val="24"/>
        </w:rPr>
      </w:pPr>
      <w:r w:rsidRPr="009C4A59">
        <w:rPr>
          <w:rFonts w:ascii="Arial" w:hAnsi="Arial" w:cs="Arial"/>
          <w:b/>
          <w:bCs/>
          <w:sz w:val="24"/>
          <w:szCs w:val="24"/>
          <w:u w:val="single"/>
        </w:rPr>
        <w:t>Gina:</w:t>
      </w:r>
      <w:r>
        <w:rPr>
          <w:rFonts w:ascii="Arial" w:hAnsi="Arial" w:cs="Arial"/>
          <w:sz w:val="24"/>
          <w:szCs w:val="24"/>
        </w:rPr>
        <w:t xml:space="preserve"> We really strive to achieve the best possible outcomes for people accessing the NDIS. </w:t>
      </w:r>
    </w:p>
    <w:p w14:paraId="58945333" w14:textId="6C7F6C1F" w:rsidR="009C4A59" w:rsidRDefault="009C4A59" w:rsidP="009C4A59">
      <w:pPr>
        <w:ind w:left="-709" w:right="-472"/>
        <w:rPr>
          <w:rFonts w:ascii="Arial" w:hAnsi="Arial" w:cs="Arial"/>
          <w:sz w:val="24"/>
          <w:szCs w:val="24"/>
        </w:rPr>
      </w:pPr>
      <w:r w:rsidRPr="009C4A59">
        <w:rPr>
          <w:rFonts w:ascii="Arial" w:hAnsi="Arial" w:cs="Arial"/>
          <w:b/>
          <w:bCs/>
          <w:sz w:val="24"/>
          <w:szCs w:val="24"/>
          <w:u w:val="single"/>
        </w:rPr>
        <w:t>Staff Member:</w:t>
      </w:r>
      <w:r>
        <w:rPr>
          <w:rFonts w:ascii="Arial" w:hAnsi="Arial" w:cs="Arial"/>
          <w:sz w:val="24"/>
          <w:szCs w:val="24"/>
        </w:rPr>
        <w:t xml:space="preserve"> </w:t>
      </w:r>
      <w:r w:rsidRPr="009C4A59">
        <w:rPr>
          <w:rFonts w:ascii="Arial" w:hAnsi="Arial" w:cs="Arial"/>
          <w:sz w:val="24"/>
          <w:szCs w:val="24"/>
        </w:rPr>
        <w:t xml:space="preserve">We’re part of a high performing team </w:t>
      </w:r>
      <w:r>
        <w:rPr>
          <w:rFonts w:ascii="Arial" w:hAnsi="Arial" w:cs="Arial"/>
          <w:sz w:val="24"/>
          <w:szCs w:val="24"/>
        </w:rPr>
        <w:t xml:space="preserve">and deliver services across 70% of regional NSW. </w:t>
      </w:r>
    </w:p>
    <w:p w14:paraId="6F63D34D" w14:textId="52637CE3" w:rsidR="009C4A59" w:rsidRDefault="009C4A59" w:rsidP="009C4A59">
      <w:pPr>
        <w:ind w:left="-709" w:right="-472"/>
        <w:rPr>
          <w:rFonts w:ascii="Arial" w:hAnsi="Arial" w:cs="Arial"/>
          <w:sz w:val="24"/>
          <w:szCs w:val="24"/>
        </w:rPr>
      </w:pPr>
      <w:r w:rsidRPr="009C4A59">
        <w:rPr>
          <w:rFonts w:ascii="Arial" w:hAnsi="Arial" w:cs="Arial"/>
          <w:b/>
          <w:bCs/>
          <w:sz w:val="24"/>
          <w:szCs w:val="24"/>
          <w:u w:val="single"/>
        </w:rPr>
        <w:t>Gina:</w:t>
      </w:r>
      <w:r>
        <w:rPr>
          <w:rFonts w:ascii="Arial" w:hAnsi="Arial" w:cs="Arial"/>
          <w:sz w:val="24"/>
          <w:szCs w:val="24"/>
        </w:rPr>
        <w:t xml:space="preserve"> </w:t>
      </w:r>
      <w:r w:rsidRPr="009C4A59">
        <w:rPr>
          <w:rFonts w:ascii="Arial" w:hAnsi="Arial" w:cs="Arial"/>
          <w:sz w:val="24"/>
          <w:szCs w:val="24"/>
        </w:rPr>
        <w:t xml:space="preserve">So that means hundreds of people in the community </w:t>
      </w:r>
      <w:r>
        <w:rPr>
          <w:rFonts w:ascii="Arial" w:hAnsi="Arial" w:cs="Arial"/>
          <w:sz w:val="24"/>
          <w:szCs w:val="24"/>
        </w:rPr>
        <w:t xml:space="preserve">benefit from the work we do every day. </w:t>
      </w:r>
    </w:p>
    <w:p w14:paraId="4DBAF505" w14:textId="7761D890" w:rsidR="00020F80" w:rsidRDefault="00020F80" w:rsidP="009C4A59">
      <w:pPr>
        <w:ind w:left="-709" w:right="-472"/>
        <w:rPr>
          <w:rFonts w:ascii="Arial" w:hAnsi="Arial" w:cs="Arial"/>
          <w:sz w:val="24"/>
          <w:szCs w:val="24"/>
        </w:rPr>
      </w:pPr>
      <w:r w:rsidRPr="009C4A59">
        <w:rPr>
          <w:rFonts w:ascii="Arial" w:hAnsi="Arial" w:cs="Arial"/>
          <w:b/>
          <w:bCs/>
          <w:sz w:val="24"/>
          <w:szCs w:val="24"/>
          <w:u w:val="single"/>
        </w:rPr>
        <w:t>Staff Member:</w:t>
      </w:r>
      <w:r>
        <w:rPr>
          <w:rFonts w:ascii="Arial" w:hAnsi="Arial" w:cs="Arial"/>
          <w:sz w:val="24"/>
          <w:szCs w:val="24"/>
        </w:rPr>
        <w:t xml:space="preserve"> </w:t>
      </w:r>
      <w:r w:rsidRPr="00020F80">
        <w:rPr>
          <w:rFonts w:ascii="Arial" w:hAnsi="Arial" w:cs="Arial"/>
          <w:sz w:val="24"/>
          <w:szCs w:val="24"/>
        </w:rPr>
        <w:t>It’s</w:t>
      </w:r>
      <w:r>
        <w:rPr>
          <w:rFonts w:ascii="Arial" w:hAnsi="Arial" w:cs="Arial"/>
          <w:sz w:val="24"/>
          <w:szCs w:val="24"/>
        </w:rPr>
        <w:t xml:space="preserve"> </w:t>
      </w:r>
      <w:proofErr w:type="gramStart"/>
      <w:r>
        <w:rPr>
          <w:rFonts w:ascii="Arial" w:hAnsi="Arial" w:cs="Arial"/>
          <w:sz w:val="24"/>
          <w:szCs w:val="24"/>
        </w:rPr>
        <w:t>really wonderful</w:t>
      </w:r>
      <w:proofErr w:type="gramEnd"/>
      <w:r>
        <w:rPr>
          <w:rFonts w:ascii="Arial" w:hAnsi="Arial" w:cs="Arial"/>
          <w:sz w:val="24"/>
          <w:szCs w:val="24"/>
        </w:rPr>
        <w:t xml:space="preserve"> when you know you’ve created a plan that’s going to change someone’s life for the better. </w:t>
      </w:r>
    </w:p>
    <w:p w14:paraId="7FBE005F" w14:textId="38DC6969" w:rsidR="00020F80" w:rsidRDefault="00020F80" w:rsidP="009C4A59">
      <w:pPr>
        <w:ind w:left="-709" w:right="-472"/>
        <w:rPr>
          <w:rFonts w:ascii="Arial" w:hAnsi="Arial" w:cs="Arial"/>
          <w:sz w:val="24"/>
          <w:szCs w:val="24"/>
        </w:rPr>
      </w:pPr>
      <w:r w:rsidRPr="009C4A59">
        <w:rPr>
          <w:rFonts w:ascii="Arial" w:hAnsi="Arial" w:cs="Arial"/>
          <w:b/>
          <w:bCs/>
          <w:sz w:val="24"/>
          <w:szCs w:val="24"/>
          <w:u w:val="single"/>
        </w:rPr>
        <w:t>Staff Member:</w:t>
      </w:r>
      <w:r>
        <w:rPr>
          <w:rFonts w:ascii="Arial" w:hAnsi="Arial" w:cs="Arial"/>
          <w:sz w:val="24"/>
          <w:szCs w:val="24"/>
        </w:rPr>
        <w:t xml:space="preserve"> </w:t>
      </w:r>
      <w:r w:rsidRPr="00020F80">
        <w:rPr>
          <w:rFonts w:ascii="Arial" w:hAnsi="Arial" w:cs="Arial"/>
          <w:sz w:val="24"/>
          <w:szCs w:val="24"/>
        </w:rPr>
        <w:t xml:space="preserve">To give people </w:t>
      </w:r>
      <w:r>
        <w:rPr>
          <w:rFonts w:ascii="Arial" w:hAnsi="Arial" w:cs="Arial"/>
          <w:sz w:val="24"/>
          <w:szCs w:val="24"/>
        </w:rPr>
        <w:t xml:space="preserve">more freedom, more choice. </w:t>
      </w:r>
    </w:p>
    <w:p w14:paraId="7AC4A27B" w14:textId="3AC08666" w:rsidR="00020F80" w:rsidRDefault="00020F80" w:rsidP="009C4A59">
      <w:pPr>
        <w:ind w:left="-709" w:right="-472"/>
        <w:rPr>
          <w:rFonts w:ascii="Arial" w:hAnsi="Arial" w:cs="Arial"/>
          <w:sz w:val="24"/>
          <w:szCs w:val="24"/>
        </w:rPr>
      </w:pPr>
      <w:r>
        <w:rPr>
          <w:rFonts w:ascii="Arial" w:hAnsi="Arial" w:cs="Arial"/>
          <w:b/>
          <w:bCs/>
          <w:sz w:val="24"/>
          <w:szCs w:val="24"/>
          <w:u w:val="single"/>
        </w:rPr>
        <w:t>Gina:</w:t>
      </w:r>
      <w:r>
        <w:rPr>
          <w:rFonts w:ascii="Arial" w:hAnsi="Arial" w:cs="Arial"/>
          <w:sz w:val="24"/>
          <w:szCs w:val="24"/>
        </w:rPr>
        <w:t xml:space="preserve"> It’s incredibly rewarding. </w:t>
      </w:r>
    </w:p>
    <w:p w14:paraId="06F0D70B" w14:textId="7042F230" w:rsidR="00020F80" w:rsidRDefault="00020F80" w:rsidP="009C4A59">
      <w:pPr>
        <w:ind w:left="-709" w:right="-472"/>
        <w:rPr>
          <w:rFonts w:ascii="Arial" w:hAnsi="Arial" w:cs="Arial"/>
          <w:sz w:val="24"/>
          <w:szCs w:val="24"/>
        </w:rPr>
      </w:pPr>
      <w:r>
        <w:rPr>
          <w:rFonts w:ascii="Arial" w:hAnsi="Arial" w:cs="Arial"/>
          <w:b/>
          <w:bCs/>
          <w:sz w:val="24"/>
          <w:szCs w:val="24"/>
          <w:u w:val="single"/>
        </w:rPr>
        <w:t>Staff Member:</w:t>
      </w:r>
      <w:r>
        <w:rPr>
          <w:rFonts w:ascii="Arial" w:hAnsi="Arial" w:cs="Arial"/>
          <w:sz w:val="24"/>
          <w:szCs w:val="24"/>
        </w:rPr>
        <w:t xml:space="preserve"> It’s the balance between doing something meaningful and helping people in the community with balancing </w:t>
      </w:r>
      <w:proofErr w:type="gramStart"/>
      <w:r>
        <w:rPr>
          <w:rFonts w:ascii="Arial" w:hAnsi="Arial" w:cs="Arial"/>
          <w:sz w:val="24"/>
          <w:szCs w:val="24"/>
        </w:rPr>
        <w:t>targets, and</w:t>
      </w:r>
      <w:proofErr w:type="gramEnd"/>
      <w:r>
        <w:rPr>
          <w:rFonts w:ascii="Arial" w:hAnsi="Arial" w:cs="Arial"/>
          <w:sz w:val="24"/>
          <w:szCs w:val="24"/>
        </w:rPr>
        <w:t xml:space="preserve"> using my analytical skills with competing priorities that keeps this role interesting to me. I love that I can use the skills I have from my previous role … as a business analyst in continuous improvement … </w:t>
      </w:r>
    </w:p>
    <w:p w14:paraId="535209F5" w14:textId="1EFCC6A5" w:rsidR="00020F80" w:rsidRDefault="00020F80" w:rsidP="009C4A59">
      <w:pPr>
        <w:ind w:left="-709" w:right="-472"/>
        <w:rPr>
          <w:rFonts w:ascii="Arial" w:hAnsi="Arial" w:cs="Arial"/>
          <w:sz w:val="24"/>
          <w:szCs w:val="24"/>
        </w:rPr>
      </w:pPr>
      <w:r w:rsidRPr="00020F80">
        <w:rPr>
          <w:rFonts w:ascii="Arial" w:hAnsi="Arial" w:cs="Arial"/>
          <w:b/>
          <w:bCs/>
          <w:sz w:val="24"/>
          <w:szCs w:val="24"/>
          <w:u w:val="single"/>
        </w:rPr>
        <w:t>Donna:</w:t>
      </w:r>
      <w:r>
        <w:rPr>
          <w:rFonts w:ascii="Arial" w:hAnsi="Arial" w:cs="Arial"/>
          <w:sz w:val="24"/>
          <w:szCs w:val="24"/>
        </w:rPr>
        <w:t xml:space="preserve"> </w:t>
      </w:r>
      <w:r w:rsidRPr="00020F80">
        <w:rPr>
          <w:rFonts w:ascii="Arial" w:hAnsi="Arial" w:cs="Arial"/>
          <w:sz w:val="24"/>
          <w:szCs w:val="24"/>
        </w:rPr>
        <w:t>…</w:t>
      </w:r>
      <w:r>
        <w:rPr>
          <w:rFonts w:ascii="Arial" w:hAnsi="Arial" w:cs="Arial"/>
          <w:sz w:val="24"/>
          <w:szCs w:val="24"/>
        </w:rPr>
        <w:t xml:space="preserve"> as a carer … </w:t>
      </w:r>
    </w:p>
    <w:p w14:paraId="625D5AD1" w14:textId="708D8C21" w:rsidR="00020F80" w:rsidRDefault="00020F80" w:rsidP="009C4A59">
      <w:pPr>
        <w:ind w:left="-709" w:right="-472"/>
        <w:rPr>
          <w:rFonts w:ascii="Arial" w:hAnsi="Arial" w:cs="Arial"/>
          <w:sz w:val="24"/>
          <w:szCs w:val="24"/>
        </w:rPr>
      </w:pPr>
      <w:r w:rsidRPr="00020F80">
        <w:rPr>
          <w:rFonts w:ascii="Arial" w:hAnsi="Arial" w:cs="Arial"/>
          <w:b/>
          <w:bCs/>
          <w:sz w:val="24"/>
          <w:szCs w:val="24"/>
          <w:u w:val="single"/>
        </w:rPr>
        <w:t>Staff Member:</w:t>
      </w:r>
      <w:r w:rsidRPr="00020F80">
        <w:rPr>
          <w:rFonts w:ascii="Arial" w:hAnsi="Arial" w:cs="Arial"/>
          <w:sz w:val="24"/>
          <w:szCs w:val="24"/>
        </w:rPr>
        <w:t xml:space="preserve"> …</w:t>
      </w:r>
      <w:r>
        <w:rPr>
          <w:rFonts w:ascii="Arial" w:hAnsi="Arial" w:cs="Arial"/>
          <w:sz w:val="24"/>
          <w:szCs w:val="24"/>
        </w:rPr>
        <w:t xml:space="preserve"> as a teacher …</w:t>
      </w:r>
    </w:p>
    <w:p w14:paraId="0145BE86" w14:textId="20943C1D" w:rsidR="00020F80" w:rsidRDefault="00020F80" w:rsidP="009C4A59">
      <w:pPr>
        <w:ind w:left="-709" w:right="-472"/>
        <w:rPr>
          <w:rFonts w:ascii="Arial" w:hAnsi="Arial" w:cs="Arial"/>
          <w:sz w:val="24"/>
          <w:szCs w:val="24"/>
        </w:rPr>
      </w:pPr>
      <w:r w:rsidRPr="00020F80">
        <w:rPr>
          <w:rFonts w:ascii="Arial" w:hAnsi="Arial" w:cs="Arial"/>
          <w:b/>
          <w:bCs/>
          <w:sz w:val="24"/>
          <w:szCs w:val="24"/>
          <w:u w:val="single"/>
        </w:rPr>
        <w:t>Staff Member:</w:t>
      </w:r>
      <w:r w:rsidRPr="00020F80">
        <w:rPr>
          <w:rFonts w:ascii="Arial" w:hAnsi="Arial" w:cs="Arial"/>
          <w:sz w:val="24"/>
          <w:szCs w:val="24"/>
        </w:rPr>
        <w:t xml:space="preserve"> </w:t>
      </w:r>
      <w:r>
        <w:rPr>
          <w:rFonts w:ascii="Arial" w:hAnsi="Arial" w:cs="Arial"/>
          <w:sz w:val="24"/>
          <w:szCs w:val="24"/>
        </w:rPr>
        <w:t>… as a service officer …</w:t>
      </w:r>
    </w:p>
    <w:p w14:paraId="71D2E319" w14:textId="1AB3F1C3" w:rsidR="00020F80" w:rsidRDefault="00020F80" w:rsidP="009C4A59">
      <w:pPr>
        <w:ind w:left="-709" w:right="-472"/>
        <w:rPr>
          <w:rFonts w:ascii="Arial" w:hAnsi="Arial" w:cs="Arial"/>
          <w:sz w:val="24"/>
          <w:szCs w:val="24"/>
        </w:rPr>
      </w:pPr>
      <w:r>
        <w:rPr>
          <w:rFonts w:ascii="Arial" w:hAnsi="Arial" w:cs="Arial"/>
          <w:b/>
          <w:bCs/>
          <w:sz w:val="24"/>
          <w:szCs w:val="24"/>
          <w:u w:val="single"/>
        </w:rPr>
        <w:t>Gina:</w:t>
      </w:r>
      <w:r>
        <w:rPr>
          <w:rFonts w:ascii="Arial" w:hAnsi="Arial" w:cs="Arial"/>
          <w:sz w:val="24"/>
          <w:szCs w:val="24"/>
        </w:rPr>
        <w:t xml:space="preserve"> … in time management … </w:t>
      </w:r>
    </w:p>
    <w:p w14:paraId="044E8768" w14:textId="6BE77BCD" w:rsidR="00020F80" w:rsidRDefault="00020F80" w:rsidP="009C4A59">
      <w:pPr>
        <w:ind w:left="-709" w:right="-472"/>
        <w:rPr>
          <w:rFonts w:ascii="Arial" w:hAnsi="Arial" w:cs="Arial"/>
          <w:sz w:val="24"/>
          <w:szCs w:val="24"/>
        </w:rPr>
      </w:pPr>
      <w:r>
        <w:rPr>
          <w:rFonts w:ascii="Arial" w:hAnsi="Arial" w:cs="Arial"/>
          <w:b/>
          <w:bCs/>
          <w:sz w:val="24"/>
          <w:szCs w:val="24"/>
          <w:u w:val="single"/>
        </w:rPr>
        <w:t>Staff Member:</w:t>
      </w:r>
      <w:r>
        <w:rPr>
          <w:rFonts w:ascii="Arial" w:hAnsi="Arial" w:cs="Arial"/>
          <w:sz w:val="24"/>
          <w:szCs w:val="24"/>
        </w:rPr>
        <w:t xml:space="preserve"> … case worker … </w:t>
      </w:r>
    </w:p>
    <w:p w14:paraId="2A8568A7" w14:textId="038FD36B" w:rsidR="00020F80" w:rsidRDefault="00020F80" w:rsidP="009C4A59">
      <w:pPr>
        <w:ind w:left="-709" w:right="-472"/>
        <w:rPr>
          <w:rFonts w:ascii="Arial" w:hAnsi="Arial" w:cs="Arial"/>
          <w:sz w:val="24"/>
          <w:szCs w:val="24"/>
        </w:rPr>
      </w:pPr>
      <w:r>
        <w:rPr>
          <w:rFonts w:ascii="Arial" w:hAnsi="Arial" w:cs="Arial"/>
          <w:b/>
          <w:bCs/>
          <w:sz w:val="24"/>
          <w:szCs w:val="24"/>
          <w:u w:val="single"/>
        </w:rPr>
        <w:t>Staff Member:</w:t>
      </w:r>
      <w:r w:rsidRPr="00020F80">
        <w:rPr>
          <w:rFonts w:ascii="Arial" w:hAnsi="Arial" w:cs="Arial"/>
          <w:sz w:val="24"/>
          <w:szCs w:val="24"/>
        </w:rPr>
        <w:t xml:space="preserve"> </w:t>
      </w:r>
      <w:r>
        <w:rPr>
          <w:rFonts w:ascii="Arial" w:hAnsi="Arial" w:cs="Arial"/>
          <w:sz w:val="24"/>
          <w:szCs w:val="24"/>
        </w:rPr>
        <w:t xml:space="preserve">… at Lifeline … </w:t>
      </w:r>
    </w:p>
    <w:p w14:paraId="3FAE5051" w14:textId="378D4AF1" w:rsidR="00020F80" w:rsidRPr="00020F80" w:rsidRDefault="00020F80" w:rsidP="009C4A59">
      <w:pPr>
        <w:ind w:left="-709" w:right="-472"/>
        <w:rPr>
          <w:rFonts w:ascii="Arial" w:hAnsi="Arial" w:cs="Arial"/>
          <w:sz w:val="24"/>
          <w:szCs w:val="24"/>
        </w:rPr>
      </w:pPr>
      <w:r>
        <w:rPr>
          <w:rFonts w:ascii="Arial" w:hAnsi="Arial" w:cs="Arial"/>
          <w:b/>
          <w:bCs/>
          <w:sz w:val="24"/>
          <w:szCs w:val="24"/>
          <w:u w:val="single"/>
        </w:rPr>
        <w:t>Staff Member:</w:t>
      </w:r>
      <w:r w:rsidRPr="00020F80">
        <w:rPr>
          <w:rFonts w:ascii="Arial" w:hAnsi="Arial" w:cs="Arial"/>
          <w:sz w:val="24"/>
          <w:szCs w:val="24"/>
        </w:rPr>
        <w:t xml:space="preserve"> </w:t>
      </w:r>
      <w:r>
        <w:rPr>
          <w:rFonts w:ascii="Arial" w:hAnsi="Arial" w:cs="Arial"/>
          <w:sz w:val="24"/>
          <w:szCs w:val="24"/>
        </w:rPr>
        <w:t xml:space="preserve">… to really make a difference in people’s lives. </w:t>
      </w:r>
    </w:p>
    <w:p w14:paraId="461837C1" w14:textId="247E8D9F" w:rsidR="009C4A59" w:rsidRPr="009C4A59" w:rsidRDefault="00020F80" w:rsidP="009C4A59">
      <w:pPr>
        <w:ind w:left="-709" w:right="-472"/>
        <w:rPr>
          <w:rFonts w:ascii="Arial" w:hAnsi="Arial" w:cs="Arial"/>
          <w:sz w:val="24"/>
          <w:szCs w:val="24"/>
        </w:rPr>
      </w:pPr>
      <w:r w:rsidRPr="00020F80">
        <w:rPr>
          <w:rFonts w:ascii="Arial" w:hAnsi="Arial" w:cs="Arial"/>
          <w:b/>
          <w:bCs/>
          <w:sz w:val="24"/>
          <w:szCs w:val="24"/>
          <w:u w:val="single"/>
        </w:rPr>
        <w:lastRenderedPageBreak/>
        <w:t>Amanda:</w:t>
      </w:r>
      <w:r>
        <w:rPr>
          <w:rFonts w:ascii="Arial" w:hAnsi="Arial" w:cs="Arial"/>
          <w:sz w:val="24"/>
          <w:szCs w:val="24"/>
        </w:rPr>
        <w:t xml:space="preserve"> There are so many benefits to working with Social Futures Local Area Coordination Program: extensive training and support, an inclusive and values driven workplace, </w:t>
      </w:r>
      <w:r w:rsidR="00C9595E">
        <w:rPr>
          <w:rFonts w:ascii="Arial" w:hAnsi="Arial" w:cs="Arial"/>
          <w:sz w:val="24"/>
          <w:szCs w:val="24"/>
        </w:rPr>
        <w:t xml:space="preserve">our EAP program and a truly rewarding role. For more information, go to socialfutures.org.au </w:t>
      </w:r>
    </w:p>
    <w:sectPr w:rsidR="009C4A59" w:rsidRPr="009C4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59"/>
    <w:rsid w:val="00020F80"/>
    <w:rsid w:val="00341060"/>
    <w:rsid w:val="009C4A59"/>
    <w:rsid w:val="00C95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9998"/>
  <w15:chartTrackingRefBased/>
  <w15:docId w15:val="{A6B1AF9F-66B8-42EF-A72A-73880270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2022-12-09T04:07:00Z</dcterms:created>
  <dcterms:modified xsi:type="dcterms:W3CDTF">2022-12-09T04:29:00Z</dcterms:modified>
</cp:coreProperties>
</file>